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BFA" w:rsidRDefault="00241BFA">
      <w:pPr>
        <w:pStyle w:val="a3"/>
        <w:spacing w:before="4"/>
        <w:rPr>
          <w:sz w:val="17"/>
        </w:rPr>
      </w:pPr>
      <w:bookmarkStart w:id="0" w:name="_GoBack"/>
      <w:bookmarkEnd w:id="0"/>
    </w:p>
    <w:p w:rsidR="002973E8" w:rsidRPr="003C2AE4" w:rsidRDefault="002973E8" w:rsidP="002973E8">
      <w:pPr>
        <w:jc w:val="center"/>
        <w:rPr>
          <w:rFonts w:eastAsia="Calibri"/>
        </w:rPr>
      </w:pPr>
      <w:r w:rsidRPr="003C2AE4">
        <w:rPr>
          <w:rFonts w:eastAsia="Calibri"/>
        </w:rPr>
        <w:t>Муниципальное бюджетное образовательное учреждение</w:t>
      </w:r>
      <w:r>
        <w:rPr>
          <w:rFonts w:eastAsia="Calibri"/>
        </w:rPr>
        <w:t xml:space="preserve"> дополнительного</w:t>
      </w:r>
      <w:r w:rsidRPr="003C2AE4">
        <w:rPr>
          <w:rFonts w:eastAsia="Calibri"/>
        </w:rPr>
        <w:t xml:space="preserve"> образования</w:t>
      </w:r>
    </w:p>
    <w:p w:rsidR="002973E8" w:rsidRDefault="002973E8" w:rsidP="002973E8">
      <w:pPr>
        <w:jc w:val="center"/>
        <w:rPr>
          <w:rFonts w:eastAsia="Calibri"/>
        </w:rPr>
      </w:pPr>
      <w:r w:rsidRPr="003C2AE4">
        <w:rPr>
          <w:rFonts w:eastAsia="Calibri"/>
        </w:rPr>
        <w:t>«Центр «Ровесник»</w:t>
      </w:r>
    </w:p>
    <w:p w:rsidR="0048097C" w:rsidRDefault="0048097C" w:rsidP="002973E8">
      <w:pPr>
        <w:jc w:val="center"/>
        <w:rPr>
          <w:rFonts w:eastAsia="Calibri"/>
        </w:rPr>
      </w:pPr>
    </w:p>
    <w:p w:rsidR="0048097C" w:rsidRPr="003C2AE4" w:rsidRDefault="0048097C" w:rsidP="002973E8">
      <w:pPr>
        <w:jc w:val="center"/>
        <w:rPr>
          <w:rFonts w:eastAsia="Calibri"/>
        </w:rPr>
      </w:pPr>
    </w:p>
    <w:p w:rsidR="002973E8" w:rsidRPr="003C2AE4" w:rsidRDefault="002973E8" w:rsidP="002973E8">
      <w:pPr>
        <w:jc w:val="center"/>
        <w:rPr>
          <w:rFonts w:eastAsia="Calibri"/>
        </w:rPr>
      </w:pPr>
    </w:p>
    <w:tbl>
      <w:tblPr>
        <w:tblStyle w:val="2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48097C" w:rsidRPr="00A43FB2" w:rsidTr="0048097C">
        <w:tc>
          <w:tcPr>
            <w:tcW w:w="5778" w:type="dxa"/>
          </w:tcPr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Согласовано на заседании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Методического совета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МБОУ ДО «Центр «Ровесник»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 «3» от 31.08.2026</w:t>
            </w:r>
            <w:r w:rsidRPr="00A43FB2">
              <w:rPr>
                <w:sz w:val="24"/>
                <w:szCs w:val="24"/>
              </w:rPr>
              <w:t xml:space="preserve"> г.</w:t>
            </w:r>
          </w:p>
          <w:p w:rsidR="0048097C" w:rsidRDefault="0048097C" w:rsidP="0048097C">
            <w:pPr>
              <w:ind w:left="-142" w:firstLine="142"/>
              <w:jc w:val="center"/>
              <w:rPr>
                <w:sz w:val="24"/>
                <w:szCs w:val="24"/>
              </w:rPr>
            </w:pPr>
          </w:p>
          <w:p w:rsidR="0048097C" w:rsidRPr="00A43FB2" w:rsidRDefault="0048097C" w:rsidP="0048097C">
            <w:pPr>
              <w:ind w:left="-142" w:firstLine="142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Утверждаю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Директор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>____________ Спирина Е.Б.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  <w:r w:rsidRPr="00A43FB2">
              <w:rPr>
                <w:sz w:val="24"/>
                <w:szCs w:val="24"/>
              </w:rPr>
              <w:t xml:space="preserve">Приказ </w:t>
            </w:r>
            <w:r>
              <w:rPr>
                <w:sz w:val="24"/>
                <w:szCs w:val="24"/>
              </w:rPr>
              <w:t>№ 63 - о от 31.08.2026</w:t>
            </w:r>
            <w:r w:rsidRPr="00A43FB2">
              <w:rPr>
                <w:sz w:val="24"/>
                <w:szCs w:val="24"/>
              </w:rPr>
              <w:t xml:space="preserve"> г.</w:t>
            </w:r>
          </w:p>
          <w:p w:rsidR="0048097C" w:rsidRPr="00A43FB2" w:rsidRDefault="0048097C" w:rsidP="0048097C">
            <w:pPr>
              <w:ind w:left="-142" w:firstLine="142"/>
              <w:rPr>
                <w:sz w:val="24"/>
                <w:szCs w:val="24"/>
              </w:rPr>
            </w:pPr>
          </w:p>
        </w:tc>
      </w:tr>
    </w:tbl>
    <w:p w:rsidR="0048097C" w:rsidRPr="00571B32" w:rsidRDefault="0048097C" w:rsidP="0048097C">
      <w:pPr>
        <w:ind w:left="993"/>
        <w:rPr>
          <w:b/>
        </w:rPr>
      </w:pPr>
    </w:p>
    <w:p w:rsidR="0048097C" w:rsidRPr="00C1431B" w:rsidRDefault="0048097C" w:rsidP="0048097C">
      <w:pPr>
        <w:spacing w:line="276" w:lineRule="auto"/>
        <w:ind w:firstLine="284"/>
        <w:jc w:val="center"/>
        <w:rPr>
          <w:rFonts w:eastAsia="Calibri"/>
        </w:rPr>
      </w:pPr>
    </w:p>
    <w:p w:rsidR="002973E8" w:rsidRPr="003C2AE4" w:rsidRDefault="002973E8" w:rsidP="002973E8">
      <w:pPr>
        <w:jc w:val="center"/>
        <w:rPr>
          <w:rFonts w:eastAsia="Calibri"/>
        </w:rPr>
      </w:pPr>
    </w:p>
    <w:p w:rsidR="002973E8" w:rsidRPr="003C2AE4" w:rsidRDefault="002973E8" w:rsidP="002973E8">
      <w:pPr>
        <w:jc w:val="center"/>
        <w:rPr>
          <w:rFonts w:eastAsia="Calibri"/>
        </w:rPr>
      </w:pPr>
    </w:p>
    <w:p w:rsidR="002973E8" w:rsidRPr="00046928" w:rsidRDefault="002973E8" w:rsidP="002973E8">
      <w:pPr>
        <w:jc w:val="center"/>
        <w:rPr>
          <w:b/>
          <w:sz w:val="32"/>
          <w:szCs w:val="32"/>
          <w:lang w:eastAsia="ru-RU"/>
        </w:rPr>
      </w:pPr>
      <w:r w:rsidRPr="00046928">
        <w:rPr>
          <w:b/>
          <w:sz w:val="32"/>
          <w:szCs w:val="32"/>
          <w:lang w:eastAsia="ru-RU"/>
        </w:rPr>
        <w:t>Дополнительная общеобразовательная общеразвивающая</w:t>
      </w:r>
    </w:p>
    <w:p w:rsidR="002973E8" w:rsidRPr="00046928" w:rsidRDefault="002973E8" w:rsidP="002973E8">
      <w:pPr>
        <w:jc w:val="center"/>
        <w:rPr>
          <w:b/>
          <w:sz w:val="32"/>
          <w:szCs w:val="32"/>
          <w:lang w:eastAsia="ru-RU"/>
        </w:rPr>
      </w:pPr>
      <w:r w:rsidRPr="00046928">
        <w:rPr>
          <w:b/>
          <w:sz w:val="32"/>
          <w:szCs w:val="32"/>
          <w:lang w:eastAsia="ru-RU"/>
        </w:rPr>
        <w:t>программа</w:t>
      </w:r>
    </w:p>
    <w:p w:rsidR="002973E8" w:rsidRPr="00046928" w:rsidRDefault="002973E8" w:rsidP="002973E8">
      <w:pPr>
        <w:jc w:val="center"/>
        <w:rPr>
          <w:b/>
          <w:sz w:val="24"/>
          <w:szCs w:val="24"/>
        </w:rPr>
      </w:pPr>
      <w:r w:rsidRPr="00046928">
        <w:rPr>
          <w:b/>
          <w:sz w:val="24"/>
          <w:szCs w:val="24"/>
        </w:rPr>
        <w:t>«</w:t>
      </w:r>
      <w:r w:rsidR="00CD5FD8">
        <w:rPr>
          <w:b/>
          <w:sz w:val="24"/>
          <w:szCs w:val="24"/>
        </w:rPr>
        <w:t>Знайка</w:t>
      </w:r>
      <w:r w:rsidRPr="00046928">
        <w:rPr>
          <w:b/>
          <w:sz w:val="24"/>
          <w:szCs w:val="24"/>
        </w:rPr>
        <w:t>»</w:t>
      </w:r>
    </w:p>
    <w:p w:rsidR="002973E8" w:rsidRDefault="002973E8" w:rsidP="002973E8">
      <w:pPr>
        <w:spacing w:line="235" w:lineRule="auto"/>
        <w:ind w:left="26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Социально – гуманитарная направленность</w:t>
      </w:r>
    </w:p>
    <w:p w:rsidR="002973E8" w:rsidRPr="00E323DA" w:rsidRDefault="00CD5FD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Возраст обучающихся: 5 – </w:t>
      </w:r>
      <w:r w:rsidR="002973E8">
        <w:rPr>
          <w:sz w:val="24"/>
          <w:lang w:eastAsia="ru-RU"/>
        </w:rPr>
        <w:t>7</w:t>
      </w:r>
      <w:r w:rsidR="002973E8" w:rsidRPr="00E323DA">
        <w:rPr>
          <w:sz w:val="24"/>
          <w:lang w:eastAsia="ru-RU"/>
        </w:rPr>
        <w:t xml:space="preserve"> лет</w:t>
      </w:r>
    </w:p>
    <w:p w:rsidR="002973E8" w:rsidRPr="00E323DA" w:rsidRDefault="002973E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>Срок реализации программы: 1 год</w:t>
      </w:r>
    </w:p>
    <w:p w:rsidR="002973E8" w:rsidRPr="00046928" w:rsidRDefault="002973E8" w:rsidP="002973E8">
      <w:pPr>
        <w:jc w:val="center"/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Pr="006465A4" w:rsidRDefault="00CD5FD8" w:rsidP="002973E8">
      <w:pPr>
        <w:rPr>
          <w:sz w:val="24"/>
          <w:szCs w:val="24"/>
        </w:rPr>
      </w:pPr>
    </w:p>
    <w:p w:rsidR="002973E8" w:rsidRPr="00FF1B1B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Составитель</w:t>
      </w:r>
      <w:r w:rsidRPr="00E323DA">
        <w:rPr>
          <w:sz w:val="24"/>
          <w:lang w:eastAsia="ru-RU"/>
        </w:rPr>
        <w:t>:</w:t>
      </w:r>
    </w:p>
    <w:p w:rsidR="002973E8" w:rsidRDefault="002973E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                                  </w:t>
      </w:r>
      <w:r w:rsidRPr="00E323DA">
        <w:rPr>
          <w:sz w:val="24"/>
          <w:lang w:eastAsia="ru-RU"/>
        </w:rPr>
        <w:t xml:space="preserve"> </w:t>
      </w:r>
      <w:r w:rsidR="00CD5FD8">
        <w:rPr>
          <w:sz w:val="24"/>
          <w:lang w:eastAsia="ru-RU"/>
        </w:rPr>
        <w:t>Кулакова Нафиса Габдулхаковна</w:t>
      </w:r>
    </w:p>
    <w:p w:rsidR="002973E8" w:rsidRPr="00E323DA" w:rsidRDefault="002973E8" w:rsidP="002973E8">
      <w:pPr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                                                          </w:t>
      </w:r>
      <w:r w:rsidR="00CD5FD8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>педагог дополнительного образования</w:t>
      </w:r>
    </w:p>
    <w:p w:rsidR="002973E8" w:rsidRPr="00E323DA" w:rsidRDefault="002973E8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                  </w:t>
      </w:r>
      <w:r w:rsidRPr="00E323DA">
        <w:rPr>
          <w:sz w:val="24"/>
          <w:lang w:eastAsia="ru-RU"/>
        </w:rPr>
        <w:t xml:space="preserve">                                                              </w:t>
      </w: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2973E8" w:rsidRDefault="002973E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CD5FD8" w:rsidRDefault="00CD5FD8" w:rsidP="002973E8">
      <w:pPr>
        <w:rPr>
          <w:sz w:val="24"/>
          <w:szCs w:val="24"/>
        </w:rPr>
      </w:pPr>
    </w:p>
    <w:p w:rsidR="002973E8" w:rsidRDefault="002973E8" w:rsidP="002973E8">
      <w:pPr>
        <w:jc w:val="center"/>
        <w:rPr>
          <w:sz w:val="24"/>
          <w:szCs w:val="24"/>
        </w:rPr>
      </w:pPr>
    </w:p>
    <w:p w:rsidR="002973E8" w:rsidRDefault="0048097C" w:rsidP="002973E8">
      <w:pPr>
        <w:jc w:val="center"/>
        <w:rPr>
          <w:sz w:val="24"/>
          <w:lang w:eastAsia="ru-RU"/>
        </w:rPr>
      </w:pPr>
      <w:r>
        <w:rPr>
          <w:sz w:val="24"/>
          <w:lang w:eastAsia="ru-RU"/>
        </w:rPr>
        <w:t>Ижевск, 2026</w:t>
      </w:r>
    </w:p>
    <w:p w:rsidR="002973E8" w:rsidRPr="00E323DA" w:rsidRDefault="002973E8" w:rsidP="002973E8">
      <w:pPr>
        <w:rPr>
          <w:sz w:val="24"/>
          <w:lang w:eastAsia="ru-RU"/>
        </w:rPr>
      </w:pPr>
    </w:p>
    <w:p w:rsidR="002973E8" w:rsidRDefault="002973E8" w:rsidP="002973E8">
      <w:pPr>
        <w:rPr>
          <w:b/>
          <w:sz w:val="24"/>
          <w:szCs w:val="24"/>
        </w:rPr>
      </w:pPr>
    </w:p>
    <w:p w:rsidR="00241BFA" w:rsidRDefault="00241BFA">
      <w:pPr>
        <w:pStyle w:val="a3"/>
        <w:rPr>
          <w:sz w:val="17"/>
        </w:rPr>
        <w:sectPr w:rsidR="00241BFA" w:rsidSect="002973E8">
          <w:type w:val="continuous"/>
          <w:pgSz w:w="11910" w:h="16840"/>
          <w:pgMar w:top="851" w:right="566" w:bottom="280" w:left="850" w:header="720" w:footer="720" w:gutter="0"/>
          <w:cols w:space="720"/>
        </w:sectPr>
      </w:pPr>
    </w:p>
    <w:p w:rsidR="00241BFA" w:rsidRDefault="00034347">
      <w:pPr>
        <w:pStyle w:val="1"/>
        <w:numPr>
          <w:ilvl w:val="0"/>
          <w:numId w:val="13"/>
        </w:numPr>
        <w:tabs>
          <w:tab w:val="left" w:pos="1161"/>
        </w:tabs>
        <w:spacing w:before="70"/>
        <w:jc w:val="left"/>
      </w:pPr>
      <w:r>
        <w:lastRenderedPageBreak/>
        <w:t>КОМПЛЕКС</w:t>
      </w:r>
      <w:r>
        <w:rPr>
          <w:spacing w:val="-9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ХАРАКТЕРИСТИК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241BFA" w:rsidRDefault="00034347">
      <w:pPr>
        <w:pStyle w:val="a4"/>
        <w:numPr>
          <w:ilvl w:val="1"/>
          <w:numId w:val="13"/>
        </w:numPr>
        <w:tabs>
          <w:tab w:val="left" w:pos="3941"/>
        </w:tabs>
        <w:spacing w:before="2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241BFA" w:rsidRDefault="00241BFA">
      <w:pPr>
        <w:pStyle w:val="a3"/>
        <w:rPr>
          <w:b/>
        </w:rPr>
      </w:pPr>
    </w:p>
    <w:p w:rsidR="00241BFA" w:rsidRDefault="00241BFA">
      <w:pPr>
        <w:pStyle w:val="a3"/>
        <w:spacing w:before="37"/>
        <w:rPr>
          <w:b/>
        </w:rPr>
      </w:pPr>
    </w:p>
    <w:p w:rsidR="00241BFA" w:rsidRDefault="00034347">
      <w:pPr>
        <w:ind w:left="285" w:right="273" w:firstLine="566"/>
        <w:jc w:val="both"/>
        <w:rPr>
          <w:i/>
          <w:sz w:val="24"/>
        </w:rPr>
      </w:pPr>
      <w:r>
        <w:rPr>
          <w:sz w:val="24"/>
        </w:rPr>
        <w:t>Данная дополнительная общеобразовательная общеразвиваю</w:t>
      </w:r>
      <w:r w:rsidR="00CD5FD8">
        <w:rPr>
          <w:sz w:val="24"/>
        </w:rPr>
        <w:t>щая программа «Знайка</w:t>
      </w:r>
      <w:r>
        <w:rPr>
          <w:sz w:val="24"/>
        </w:rPr>
        <w:t xml:space="preserve">» является программой </w:t>
      </w:r>
      <w:r>
        <w:rPr>
          <w:i/>
          <w:sz w:val="24"/>
        </w:rPr>
        <w:t>социально-гуманитарной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направленности.</w:t>
      </w:r>
    </w:p>
    <w:p w:rsidR="00241BFA" w:rsidRDefault="00241BFA">
      <w:pPr>
        <w:pStyle w:val="a3"/>
        <w:spacing w:before="5"/>
        <w:rPr>
          <w:i/>
        </w:rPr>
      </w:pPr>
    </w:p>
    <w:p w:rsidR="00241BFA" w:rsidRDefault="00034347">
      <w:pPr>
        <w:pStyle w:val="a3"/>
        <w:ind w:left="285" w:right="282" w:firstLine="566"/>
        <w:jc w:val="both"/>
      </w:pPr>
      <w:r>
        <w:rPr>
          <w:b/>
        </w:rPr>
        <w:t>Актуальность программы</w:t>
      </w:r>
      <w:r>
        <w:t>.</w:t>
      </w:r>
      <w:r>
        <w:rPr>
          <w:spacing w:val="-2"/>
        </w:rPr>
        <w:t xml:space="preserve"> </w:t>
      </w:r>
      <w:r>
        <w:t>Программа является одним из этапов подготовки детей к обучению в школе и знакомит детей с первоначальными элементами грамоты. Программа предоставляет систему увлекательных игр и упражнений со звуками, буквами, словами,</w:t>
      </w:r>
      <w:r>
        <w:rPr>
          <w:spacing w:val="40"/>
        </w:rPr>
        <w:t xml:space="preserve"> </w:t>
      </w:r>
      <w:r>
        <w:t>которые помогут детям сформировать мыслительные операции, научат понимать и выполнять учебную задачу, овладеть навыками речевого общения, а также способствуют развитию мелкой моторики и зрительно-двигательной координации</w:t>
      </w:r>
    </w:p>
    <w:p w:rsidR="00241BFA" w:rsidRDefault="00241BFA">
      <w:pPr>
        <w:pStyle w:val="a3"/>
        <w:spacing w:before="5"/>
      </w:pPr>
    </w:p>
    <w:p w:rsidR="00241BFA" w:rsidRDefault="00034347">
      <w:pPr>
        <w:pStyle w:val="a3"/>
        <w:ind w:left="285" w:right="282" w:firstLine="566"/>
        <w:jc w:val="both"/>
      </w:pPr>
      <w:r>
        <w:rPr>
          <w:b/>
        </w:rPr>
        <w:t>Новизна</w:t>
      </w:r>
      <w:r>
        <w:rPr>
          <w:b/>
          <w:spacing w:val="80"/>
          <w:w w:val="15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определяется</w:t>
      </w:r>
      <w:r>
        <w:rPr>
          <w:spacing w:val="80"/>
          <w:w w:val="150"/>
        </w:rPr>
        <w:t xml:space="preserve"> </w:t>
      </w:r>
      <w:r>
        <w:t>идеей</w:t>
      </w:r>
      <w:r>
        <w:rPr>
          <w:spacing w:val="80"/>
          <w:w w:val="150"/>
        </w:rPr>
        <w:t xml:space="preserve"> </w:t>
      </w:r>
      <w:r>
        <w:t>разработки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подбора</w:t>
      </w:r>
      <w:r>
        <w:rPr>
          <w:spacing w:val="80"/>
          <w:w w:val="15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материала исходя из потенциальных возможностей ребенка.</w:t>
      </w:r>
    </w:p>
    <w:p w:rsidR="00241BFA" w:rsidRDefault="00241BFA">
      <w:pPr>
        <w:pStyle w:val="a3"/>
        <w:spacing w:before="3"/>
      </w:pPr>
    </w:p>
    <w:p w:rsidR="00241BFA" w:rsidRDefault="00034347">
      <w:pPr>
        <w:pStyle w:val="a3"/>
        <w:ind w:left="285" w:right="287"/>
        <w:jc w:val="both"/>
      </w:pPr>
      <w:r>
        <w:t>Оригинальность</w:t>
      </w:r>
      <w:r>
        <w:rPr>
          <w:spacing w:val="-1"/>
        </w:rPr>
        <w:t xml:space="preserve"> </w:t>
      </w:r>
      <w:r>
        <w:t>программы состоит в использовании современных инновационных технологий – использование компьютерных, здоровьесберегающей технологий.</w:t>
      </w:r>
    </w:p>
    <w:p w:rsidR="00241BFA" w:rsidRDefault="00241BFA">
      <w:pPr>
        <w:pStyle w:val="a3"/>
        <w:spacing w:before="5"/>
      </w:pPr>
    </w:p>
    <w:p w:rsidR="00241BFA" w:rsidRDefault="00034347">
      <w:pPr>
        <w:pStyle w:val="1"/>
        <w:rPr>
          <w:b w:val="0"/>
        </w:rPr>
      </w:pPr>
      <w:r>
        <w:t>Педагогическая</w:t>
      </w:r>
      <w:r>
        <w:rPr>
          <w:spacing w:val="-11"/>
        </w:rPr>
        <w:t xml:space="preserve"> </w:t>
      </w:r>
      <w:r>
        <w:rPr>
          <w:spacing w:val="-2"/>
        </w:rPr>
        <w:t>целесообразность</w:t>
      </w:r>
      <w:r>
        <w:rPr>
          <w:b w:val="0"/>
          <w:spacing w:val="-2"/>
        </w:rPr>
        <w:t>.</w:t>
      </w:r>
    </w:p>
    <w:p w:rsidR="00241BFA" w:rsidRDefault="00241BFA">
      <w:pPr>
        <w:pStyle w:val="a3"/>
        <w:spacing w:before="4"/>
      </w:pPr>
    </w:p>
    <w:p w:rsidR="00241BFA" w:rsidRDefault="00034347">
      <w:pPr>
        <w:pStyle w:val="a3"/>
        <w:spacing w:before="1"/>
        <w:ind w:left="285" w:right="279"/>
        <w:jc w:val="both"/>
      </w:pPr>
      <w:r>
        <w:t>Данная программа педагогически целесообразна, так как при её реализации дети получают достаточный запас знаний, умений и навыков, необходимый для подготовки к школе.</w:t>
      </w:r>
    </w:p>
    <w:p w:rsidR="00241BFA" w:rsidRDefault="00241BFA">
      <w:pPr>
        <w:pStyle w:val="a3"/>
        <w:spacing w:before="9"/>
      </w:pPr>
    </w:p>
    <w:p w:rsidR="00241BFA" w:rsidRDefault="00034347">
      <w:pPr>
        <w:pStyle w:val="1"/>
      </w:pPr>
      <w:r>
        <w:t>Отличительные</w:t>
      </w:r>
      <w:r>
        <w:rPr>
          <w:spacing w:val="-6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spacing w:before="274"/>
        <w:ind w:right="285" w:firstLine="0"/>
        <w:rPr>
          <w:sz w:val="24"/>
        </w:rPr>
      </w:pPr>
      <w:r>
        <w:rPr>
          <w:sz w:val="24"/>
        </w:rPr>
        <w:t>компетентностная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многоаспектная</w:t>
      </w:r>
      <w:r>
        <w:rPr>
          <w:spacing w:val="40"/>
          <w:sz w:val="24"/>
        </w:rPr>
        <w:t xml:space="preserve"> </w:t>
      </w:r>
      <w:r>
        <w:rPr>
          <w:sz w:val="24"/>
        </w:rPr>
        <w:t>направленность,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позволяющая</w:t>
      </w:r>
      <w:r>
        <w:rPr>
          <w:spacing w:val="40"/>
          <w:sz w:val="24"/>
        </w:rPr>
        <w:t xml:space="preserve"> </w:t>
      </w:r>
      <w:r>
        <w:rPr>
          <w:sz w:val="24"/>
        </w:rPr>
        <w:t>объединять знания из различных областей в единое целое.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-3"/>
          <w:sz w:val="24"/>
        </w:rPr>
        <w:t xml:space="preserve"> </w:t>
      </w:r>
      <w:r>
        <w:rPr>
          <w:sz w:val="24"/>
        </w:rPr>
        <w:t>дублирования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2"/>
          <w:sz w:val="24"/>
        </w:rPr>
        <w:t xml:space="preserve"> класса;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создает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включения</w:t>
      </w:r>
      <w:r>
        <w:rPr>
          <w:spacing w:val="57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новые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общения;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готовит</w:t>
      </w:r>
      <w:r>
        <w:rPr>
          <w:spacing w:val="-3"/>
          <w:sz w:val="24"/>
        </w:rPr>
        <w:t xml:space="preserve"> </w:t>
      </w:r>
      <w:r>
        <w:rPr>
          <w:sz w:val="24"/>
        </w:rPr>
        <w:t>переход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5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творческой,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учебной,</w:t>
      </w:r>
      <w:r>
        <w:rPr>
          <w:spacing w:val="-2"/>
          <w:sz w:val="24"/>
        </w:rPr>
        <w:t xml:space="preserve"> деятельности;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инвариантна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готовит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любой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241BFA" w:rsidRDefault="00034347">
      <w:pPr>
        <w:pStyle w:val="a4"/>
        <w:numPr>
          <w:ilvl w:val="0"/>
          <w:numId w:val="12"/>
        </w:numPr>
        <w:tabs>
          <w:tab w:val="left" w:pos="1571"/>
        </w:tabs>
        <w:ind w:left="1571" w:hanging="1286"/>
        <w:rPr>
          <w:sz w:val="24"/>
        </w:rPr>
      </w:pPr>
      <w:r>
        <w:rPr>
          <w:sz w:val="24"/>
        </w:rPr>
        <w:t>представлена</w:t>
      </w:r>
      <w:r>
        <w:rPr>
          <w:spacing w:val="53"/>
          <w:sz w:val="24"/>
        </w:rPr>
        <w:t xml:space="preserve"> </w:t>
      </w:r>
      <w:r>
        <w:rPr>
          <w:sz w:val="24"/>
        </w:rPr>
        <w:t>комплексная</w:t>
      </w:r>
      <w:r>
        <w:rPr>
          <w:spacing w:val="54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школе.</w:t>
      </w:r>
    </w:p>
    <w:p w:rsidR="00241BFA" w:rsidRDefault="00241BFA">
      <w:pPr>
        <w:pStyle w:val="a3"/>
      </w:pPr>
    </w:p>
    <w:p w:rsidR="00241BFA" w:rsidRDefault="00034347">
      <w:pPr>
        <w:pStyle w:val="a3"/>
        <w:ind w:left="285" w:right="285"/>
        <w:jc w:val="both"/>
      </w:pPr>
      <w:r>
        <w:t>Важнейшей частью программы является изучение динамики развития ребенка, исследование уровня его функциональной готовности к обучению в школе.</w:t>
      </w:r>
    </w:p>
    <w:p w:rsidR="00241BFA" w:rsidRDefault="00241BFA">
      <w:pPr>
        <w:pStyle w:val="a3"/>
        <w:spacing w:before="5"/>
      </w:pPr>
    </w:p>
    <w:p w:rsidR="00241BFA" w:rsidRDefault="00034347">
      <w:pPr>
        <w:pStyle w:val="a3"/>
        <w:ind w:left="285" w:right="279"/>
        <w:jc w:val="both"/>
      </w:pPr>
      <w:r>
        <w:t>Программа предусматривает создание вокруг ребенка положительной эмоциональной атмосферы (комфортной образовательной среды), способствующей раскрепощению детей, активизирующей их творческий потенциал. Программа носит ярко выраженный развивающий характер. Новые понятия и представления дети приобретают в различных видах деятельности. Проблема готовности ребенка к школе существовала всегда, и понимание её постоянно уточняется и конкретизируется.</w:t>
      </w:r>
    </w:p>
    <w:p w:rsidR="00241BFA" w:rsidRDefault="00241BFA">
      <w:pPr>
        <w:pStyle w:val="a3"/>
        <w:spacing w:before="3"/>
      </w:pPr>
    </w:p>
    <w:p w:rsidR="00241BFA" w:rsidRDefault="00034347">
      <w:pPr>
        <w:pStyle w:val="a3"/>
        <w:ind w:left="285" w:right="282"/>
        <w:jc w:val="both"/>
      </w:pPr>
      <w:r>
        <w:t>Данная программа представляет собой систему подготовки, основой которой является интегрированный курс, объединяющий все основные направления, развивающие необходимые качества,</w:t>
      </w:r>
      <w:r>
        <w:rPr>
          <w:spacing w:val="24"/>
        </w:rPr>
        <w:t xml:space="preserve"> </w:t>
      </w:r>
      <w:r>
        <w:t>навыки,</w:t>
      </w:r>
      <w:r>
        <w:rPr>
          <w:spacing w:val="24"/>
        </w:rPr>
        <w:t xml:space="preserve"> </w:t>
      </w:r>
      <w:r>
        <w:t>стимулирующие</w:t>
      </w:r>
      <w:r>
        <w:rPr>
          <w:spacing w:val="23"/>
        </w:rPr>
        <w:t xml:space="preserve"> </w:t>
      </w:r>
      <w:r>
        <w:t>познавательные</w:t>
      </w:r>
      <w:r>
        <w:rPr>
          <w:spacing w:val="23"/>
        </w:rPr>
        <w:t xml:space="preserve"> </w:t>
      </w:r>
      <w:r>
        <w:t>интересы,</w:t>
      </w:r>
      <w:r>
        <w:rPr>
          <w:spacing w:val="24"/>
        </w:rPr>
        <w:t xml:space="preserve"> </w:t>
      </w:r>
      <w:r>
        <w:t>а</w:t>
      </w:r>
      <w:r>
        <w:rPr>
          <w:spacing w:val="23"/>
        </w:rPr>
        <w:t xml:space="preserve"> </w:t>
      </w:r>
      <w:r>
        <w:t>главное,</w:t>
      </w:r>
      <w:r>
        <w:rPr>
          <w:spacing w:val="24"/>
        </w:rPr>
        <w:t xml:space="preserve"> </w:t>
      </w:r>
      <w:r>
        <w:t>все</w:t>
      </w:r>
      <w:r>
        <w:rPr>
          <w:spacing w:val="23"/>
        </w:rPr>
        <w:t xml:space="preserve"> </w:t>
      </w:r>
      <w:r>
        <w:t>занятия</w:t>
      </w:r>
      <w:r>
        <w:rPr>
          <w:spacing w:val="23"/>
        </w:rPr>
        <w:t xml:space="preserve"> </w:t>
      </w:r>
      <w:r>
        <w:t>проходят</w:t>
      </w:r>
    </w:p>
    <w:p w:rsidR="00241BFA" w:rsidRDefault="00034347">
      <w:pPr>
        <w:pStyle w:val="a3"/>
        <w:spacing w:before="1"/>
        <w:ind w:left="285" w:right="283"/>
        <w:jc w:val="both"/>
      </w:pPr>
      <w:r>
        <w:t xml:space="preserve">«по-настоящему» - в школе, в классе, формируя, таким образом, школьные, но еще детские </w:t>
      </w:r>
      <w:r>
        <w:rPr>
          <w:spacing w:val="-2"/>
        </w:rPr>
        <w:t>отношения.</w:t>
      </w:r>
    </w:p>
    <w:p w:rsidR="00241BFA" w:rsidRDefault="00241BFA">
      <w:pPr>
        <w:pStyle w:val="a3"/>
        <w:spacing w:before="11"/>
      </w:pPr>
    </w:p>
    <w:p w:rsidR="00241BFA" w:rsidRDefault="00034347">
      <w:pPr>
        <w:pStyle w:val="1"/>
        <w:spacing w:before="1"/>
        <w:ind w:left="885"/>
      </w:pPr>
      <w:r>
        <w:t>Адресат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241BFA" w:rsidRDefault="00034347">
      <w:pPr>
        <w:pStyle w:val="a3"/>
        <w:spacing w:before="36" w:line="276" w:lineRule="auto"/>
        <w:ind w:left="285" w:right="286"/>
        <w:jc w:val="both"/>
      </w:pPr>
      <w:r>
        <w:t>Программа базового уровня,</w:t>
      </w:r>
      <w:r>
        <w:rPr>
          <w:spacing w:val="40"/>
        </w:rPr>
        <w:t xml:space="preserve"> </w:t>
      </w:r>
      <w:r>
        <w:t>разработана с учётом возрастных психологических особенностей дошкольного возраста и рассчитана на возраст обучающихся от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до 7 лет.</w:t>
      </w:r>
    </w:p>
    <w:p w:rsidR="00241BFA" w:rsidRDefault="00241BFA">
      <w:pPr>
        <w:pStyle w:val="a3"/>
        <w:spacing w:line="276" w:lineRule="auto"/>
        <w:jc w:val="both"/>
        <w:sectPr w:rsidR="00241BFA">
          <w:pgSz w:w="11910" w:h="16840"/>
          <w:pgMar w:top="760" w:right="566" w:bottom="280" w:left="850" w:header="720" w:footer="720" w:gutter="0"/>
          <w:cols w:space="720"/>
        </w:sectPr>
      </w:pPr>
    </w:p>
    <w:p w:rsidR="00241BFA" w:rsidRDefault="00034347">
      <w:pPr>
        <w:pStyle w:val="1"/>
        <w:spacing w:before="72" w:line="276" w:lineRule="auto"/>
        <w:ind w:left="825" w:right="4323" w:firstLine="26"/>
        <w:jc w:val="both"/>
      </w:pPr>
      <w:r>
        <w:lastRenderedPageBreak/>
        <w:t>Возрастные</w:t>
      </w:r>
      <w:r>
        <w:rPr>
          <w:spacing w:val="-6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5-7</w:t>
      </w:r>
      <w:r>
        <w:rPr>
          <w:spacing w:val="40"/>
        </w:rPr>
        <w:t xml:space="preserve"> </w:t>
      </w:r>
      <w:r>
        <w:t>лет (старший дошкольный возраст)</w:t>
      </w:r>
    </w:p>
    <w:p w:rsidR="00241BFA" w:rsidRDefault="00034347">
      <w:pPr>
        <w:pStyle w:val="a3"/>
        <w:spacing w:line="276" w:lineRule="auto"/>
        <w:ind w:left="285" w:right="287" w:firstLine="60"/>
        <w:jc w:val="both"/>
      </w:pPr>
      <w:r>
        <w:t>Пятый</w:t>
      </w:r>
      <w:r>
        <w:rPr>
          <w:spacing w:val="80"/>
        </w:rPr>
        <w:t xml:space="preserve"> </w:t>
      </w:r>
      <w:r>
        <w:t xml:space="preserve">- седьмой год жизни занимает особое место в развитии дошкольника. Для детей старшего дошкольного возраста характерна потребность в самоутверждении и признании их возможностей со стороны взрослых. Поэтому необходимо обеспечивать условия для развития детской самостоятельности, инициативы, творчества. В этот период открываются новые возможности в познании мира, проявляются различия в темпах индивидуального развития детей. При правильном воспитании интенсивно развиваются целостное восприятие окружающего мира, наглядно – образное мышление, творческое воображение, непосредственное эмоциональное отношение к окружающим людям, сочувствие к их нуждам и </w:t>
      </w:r>
      <w:r>
        <w:rPr>
          <w:spacing w:val="-2"/>
        </w:rPr>
        <w:t>переживаниям.</w:t>
      </w:r>
    </w:p>
    <w:p w:rsidR="00241BFA" w:rsidRDefault="00034347">
      <w:pPr>
        <w:pStyle w:val="a3"/>
        <w:spacing w:line="276" w:lineRule="auto"/>
        <w:ind w:left="285" w:right="295"/>
        <w:jc w:val="both"/>
      </w:pPr>
      <w:r>
        <w:t>В подготовительной к школе группе завершается дошкольный возраст. В этот период его основные достижения связаны с освоением мира вещей как предметов человеческой культуры; освоением форм позитивного общения с людьми; развитием половой идентификации, формированием позиции школьника.</w:t>
      </w:r>
    </w:p>
    <w:p w:rsidR="00241BFA" w:rsidRDefault="00241BFA">
      <w:pPr>
        <w:pStyle w:val="a3"/>
        <w:spacing w:before="36"/>
      </w:pPr>
    </w:p>
    <w:p w:rsidR="00241BFA" w:rsidRDefault="00034347">
      <w:pPr>
        <w:pStyle w:val="1"/>
        <w:rPr>
          <w:b w:val="0"/>
        </w:rPr>
      </w:pPr>
      <w:r>
        <w:t>Срок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программы:</w:t>
      </w:r>
      <w:r>
        <w:rPr>
          <w:spacing w:val="54"/>
        </w:rPr>
        <w:t xml:space="preserve"> </w:t>
      </w:r>
      <w:r>
        <w:rPr>
          <w:b w:val="0"/>
        </w:rPr>
        <w:t>1</w:t>
      </w:r>
      <w:r>
        <w:rPr>
          <w:b w:val="0"/>
          <w:spacing w:val="-3"/>
        </w:rPr>
        <w:t xml:space="preserve"> </w:t>
      </w:r>
      <w:r>
        <w:rPr>
          <w:b w:val="0"/>
          <w:spacing w:val="-5"/>
        </w:rPr>
        <w:t>год</w:t>
      </w:r>
    </w:p>
    <w:p w:rsidR="00241BFA" w:rsidRDefault="00241BFA">
      <w:pPr>
        <w:pStyle w:val="a3"/>
        <w:spacing w:before="84"/>
      </w:pPr>
    </w:p>
    <w:p w:rsidR="00241BFA" w:rsidRDefault="00034347">
      <w:pPr>
        <w:pStyle w:val="a3"/>
        <w:spacing w:line="276" w:lineRule="auto"/>
        <w:ind w:left="285" w:right="283" w:firstLine="566"/>
        <w:jc w:val="both"/>
      </w:pPr>
      <w:r>
        <w:t>Набор в группы по подготовке к школе свободный. Группа профильная, в течение года состав</w:t>
      </w:r>
      <w:r>
        <w:rPr>
          <w:spacing w:val="-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постоянный.</w:t>
      </w:r>
      <w:r>
        <w:rPr>
          <w:spacing w:val="-4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Образовательная</w:t>
      </w:r>
      <w:r>
        <w:rPr>
          <w:spacing w:val="-4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составлена на один год обуч</w:t>
      </w:r>
      <w:r w:rsidR="0048097C">
        <w:t xml:space="preserve">ения. Общее количество часов </w:t>
      </w:r>
      <w:r w:rsidR="001D4131">
        <w:t xml:space="preserve">  - </w:t>
      </w:r>
      <w:r w:rsidR="0048097C">
        <w:t>54</w:t>
      </w:r>
      <w:r>
        <w:t>. Занятия проходят два раза в неделю. Продолжительность зан</w:t>
      </w:r>
      <w:r w:rsidR="00CD5FD8">
        <w:t xml:space="preserve">ятий 30 минут. </w:t>
      </w:r>
      <w:r>
        <w:t xml:space="preserve"> Формы организации детей на занятии: групповая</w:t>
      </w:r>
    </w:p>
    <w:p w:rsidR="00241BFA" w:rsidRDefault="00241BFA">
      <w:pPr>
        <w:pStyle w:val="a3"/>
        <w:spacing w:before="40"/>
      </w:pPr>
    </w:p>
    <w:p w:rsidR="00241BFA" w:rsidRDefault="00034347">
      <w:pPr>
        <w:pStyle w:val="1"/>
        <w:ind w:left="69" w:right="2801"/>
        <w:jc w:val="center"/>
        <w:rPr>
          <w:b w:val="0"/>
        </w:rPr>
      </w:pPr>
      <w:r>
        <w:t>Особенности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rPr>
          <w:b w:val="0"/>
          <w:spacing w:val="-10"/>
        </w:rPr>
        <w:t>–</w:t>
      </w:r>
    </w:p>
    <w:p w:rsidR="00241BFA" w:rsidRDefault="00034347">
      <w:pPr>
        <w:pStyle w:val="a3"/>
        <w:spacing w:before="41"/>
        <w:ind w:right="2801"/>
        <w:jc w:val="center"/>
      </w:pPr>
      <w:r>
        <w:t>Основной</w:t>
      </w:r>
      <w:r>
        <w:rPr>
          <w:spacing w:val="-8"/>
        </w:rPr>
        <w:t xml:space="preserve"> </w:t>
      </w:r>
      <w:r>
        <w:t>формой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традиционное</w:t>
      </w:r>
      <w:r>
        <w:rPr>
          <w:spacing w:val="-4"/>
        </w:rPr>
        <w:t xml:space="preserve"> </w:t>
      </w:r>
      <w:r>
        <w:t>учебное</w:t>
      </w:r>
      <w:r>
        <w:rPr>
          <w:spacing w:val="-6"/>
        </w:rPr>
        <w:t xml:space="preserve"> </w:t>
      </w:r>
      <w:r>
        <w:rPr>
          <w:spacing w:val="-2"/>
        </w:rPr>
        <w:t>занятие.</w:t>
      </w:r>
    </w:p>
    <w:p w:rsidR="00241BFA" w:rsidRDefault="00034347">
      <w:pPr>
        <w:pStyle w:val="a3"/>
        <w:ind w:left="285" w:right="278" w:firstLine="60"/>
        <w:jc w:val="both"/>
      </w:pPr>
      <w:r>
        <w:t>При обучении применяются различные типы уроков: урок-</w:t>
      </w:r>
      <w:r w:rsidR="00CD5FD8">
        <w:t>упражнение, урок</w:t>
      </w:r>
      <w:r>
        <w:t xml:space="preserve">-импровизация, урок-путешествие, и другие, но везде игра один из ведущих методических приемов в организации занятий </w:t>
      </w:r>
      <w:r w:rsidR="0048097C">
        <w:t>с дошкольниками</w:t>
      </w:r>
    </w:p>
    <w:p w:rsidR="00241BFA" w:rsidRDefault="00241BFA">
      <w:pPr>
        <w:pStyle w:val="a3"/>
        <w:spacing w:before="49"/>
      </w:pPr>
    </w:p>
    <w:p w:rsidR="00241BFA" w:rsidRDefault="00034347">
      <w:pPr>
        <w:pStyle w:val="1"/>
      </w:pPr>
      <w:r>
        <w:t>Вариативность</w:t>
      </w:r>
      <w:r>
        <w:rPr>
          <w:spacing w:val="-11"/>
        </w:rPr>
        <w:t xml:space="preserve"> </w:t>
      </w:r>
      <w:r>
        <w:rPr>
          <w:spacing w:val="-2"/>
        </w:rPr>
        <w:t>программы:</w:t>
      </w:r>
    </w:p>
    <w:p w:rsidR="00241BFA" w:rsidRDefault="00034347">
      <w:pPr>
        <w:pStyle w:val="a4"/>
        <w:numPr>
          <w:ilvl w:val="0"/>
          <w:numId w:val="11"/>
        </w:numPr>
        <w:tabs>
          <w:tab w:val="left" w:pos="423"/>
        </w:tabs>
        <w:spacing w:before="36"/>
        <w:ind w:left="423" w:hanging="138"/>
        <w:rPr>
          <w:sz w:val="24"/>
        </w:rPr>
      </w:pPr>
      <w:r>
        <w:rPr>
          <w:sz w:val="24"/>
        </w:rPr>
        <w:t>от простого к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сложному;</w:t>
      </w:r>
    </w:p>
    <w:p w:rsidR="00241BFA" w:rsidRDefault="00034347">
      <w:pPr>
        <w:pStyle w:val="a4"/>
        <w:numPr>
          <w:ilvl w:val="0"/>
          <w:numId w:val="11"/>
        </w:numPr>
        <w:tabs>
          <w:tab w:val="left" w:pos="423"/>
        </w:tabs>
        <w:spacing w:before="41"/>
        <w:ind w:left="423" w:hanging="138"/>
        <w:rPr>
          <w:sz w:val="24"/>
        </w:rPr>
      </w:pPr>
      <w:r>
        <w:rPr>
          <w:sz w:val="24"/>
        </w:rPr>
        <w:t>ориентация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5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241BFA" w:rsidRDefault="00034347">
      <w:pPr>
        <w:pStyle w:val="a4"/>
        <w:numPr>
          <w:ilvl w:val="0"/>
          <w:numId w:val="11"/>
        </w:numPr>
        <w:tabs>
          <w:tab w:val="left" w:pos="423"/>
        </w:tabs>
        <w:spacing w:before="40"/>
        <w:ind w:left="423" w:hanging="138"/>
        <w:rPr>
          <w:sz w:val="24"/>
        </w:rPr>
      </w:pPr>
      <w:r>
        <w:rPr>
          <w:sz w:val="24"/>
        </w:rPr>
        <w:t>дифференцированные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уровневые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занятия:</w:t>
      </w:r>
    </w:p>
    <w:p w:rsidR="00241BFA" w:rsidRDefault="00034347">
      <w:pPr>
        <w:pStyle w:val="a4"/>
        <w:numPr>
          <w:ilvl w:val="0"/>
          <w:numId w:val="11"/>
        </w:numPr>
        <w:tabs>
          <w:tab w:val="left" w:pos="466"/>
        </w:tabs>
        <w:spacing w:before="44" w:line="276" w:lineRule="auto"/>
        <w:ind w:right="285" w:firstLine="0"/>
        <w:rPr>
          <w:sz w:val="24"/>
        </w:rPr>
      </w:pPr>
      <w:r>
        <w:rPr>
          <w:sz w:val="24"/>
        </w:rPr>
        <w:t>повторность</w:t>
      </w:r>
      <w:r>
        <w:rPr>
          <w:spacing w:val="37"/>
          <w:sz w:val="24"/>
        </w:rPr>
        <w:t xml:space="preserve"> </w:t>
      </w:r>
      <w:r>
        <w:rPr>
          <w:sz w:val="24"/>
        </w:rPr>
        <w:t>(цикличность</w:t>
      </w:r>
      <w:r>
        <w:rPr>
          <w:spacing w:val="36"/>
          <w:sz w:val="24"/>
        </w:rPr>
        <w:t xml:space="preserve"> </w:t>
      </w:r>
      <w:r>
        <w:rPr>
          <w:sz w:val="24"/>
        </w:rPr>
        <w:t>повторения)</w:t>
      </w:r>
      <w:r>
        <w:rPr>
          <w:spacing w:val="37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37"/>
          <w:sz w:val="24"/>
        </w:rPr>
        <w:t xml:space="preserve"> </w:t>
      </w:r>
      <w:r>
        <w:rPr>
          <w:sz w:val="24"/>
        </w:rPr>
        <w:t>позволяющая</w:t>
      </w:r>
      <w:r>
        <w:rPr>
          <w:spacing w:val="35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закреплять механизмы реализации функции.</w:t>
      </w:r>
    </w:p>
    <w:p w:rsidR="00241BFA" w:rsidRDefault="00241BFA">
      <w:pPr>
        <w:pStyle w:val="a3"/>
        <w:spacing w:before="1"/>
      </w:pPr>
    </w:p>
    <w:p w:rsidR="00241BFA" w:rsidRDefault="00034347">
      <w:pPr>
        <w:pStyle w:val="1"/>
        <w:spacing w:line="274" w:lineRule="exact"/>
      </w:pPr>
      <w:r>
        <w:t>Формы</w:t>
      </w:r>
      <w:r>
        <w:rPr>
          <w:spacing w:val="-2"/>
        </w:rPr>
        <w:t xml:space="preserve"> контроля</w:t>
      </w:r>
    </w:p>
    <w:p w:rsidR="00241BFA" w:rsidRDefault="00034347">
      <w:pPr>
        <w:pStyle w:val="a3"/>
        <w:ind w:left="285" w:firstLine="60"/>
      </w:pPr>
      <w:r>
        <w:t>Формой</w:t>
      </w:r>
      <w:r>
        <w:rPr>
          <w:spacing w:val="80"/>
        </w:rPr>
        <w:t xml:space="preserve"> </w:t>
      </w:r>
      <w:r>
        <w:t>контроля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подведение</w:t>
      </w:r>
      <w:r>
        <w:rPr>
          <w:spacing w:val="80"/>
        </w:rPr>
        <w:t xml:space="preserve"> </w:t>
      </w:r>
      <w:r>
        <w:t>итогов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промежуточная аттестация, которая проводится по итогам полугодия (декабрь; апрель).</w:t>
      </w:r>
    </w:p>
    <w:p w:rsidR="00241BFA" w:rsidRDefault="00034347">
      <w:pPr>
        <w:pStyle w:val="a3"/>
        <w:spacing w:before="274"/>
        <w:ind w:left="285" w:right="279" w:firstLine="566"/>
        <w:jc w:val="both"/>
      </w:pPr>
      <w:r>
        <w:rPr>
          <w:b/>
        </w:rPr>
        <w:t xml:space="preserve">Цель: </w:t>
      </w:r>
      <w:r>
        <w:t>развитие звукобуквенного анализа у детей, при обучении чтению, а также обозначение звуков буквами, составление и чтение слогов, слов, предложений, членение речи</w:t>
      </w:r>
      <w:r>
        <w:rPr>
          <w:spacing w:val="40"/>
        </w:rPr>
        <w:t xml:space="preserve"> </w:t>
      </w:r>
      <w:r>
        <w:t>на предложения, предложения на слова.</w:t>
      </w:r>
    </w:p>
    <w:p w:rsidR="00241BFA" w:rsidRDefault="00034347">
      <w:pPr>
        <w:pStyle w:val="1"/>
        <w:spacing w:before="5" w:line="274" w:lineRule="exact"/>
      </w:pPr>
      <w:r>
        <w:rPr>
          <w:spacing w:val="-2"/>
        </w:rPr>
        <w:t>Задачи:</w:t>
      </w:r>
    </w:p>
    <w:p w:rsidR="00241BFA" w:rsidRDefault="00034347">
      <w:pPr>
        <w:pStyle w:val="a4"/>
        <w:numPr>
          <w:ilvl w:val="0"/>
          <w:numId w:val="10"/>
        </w:numPr>
        <w:tabs>
          <w:tab w:val="left" w:pos="465"/>
        </w:tabs>
        <w:ind w:right="280" w:firstLine="0"/>
        <w:jc w:val="both"/>
        <w:rPr>
          <w:sz w:val="24"/>
        </w:rPr>
      </w:pPr>
      <w:r>
        <w:rPr>
          <w:sz w:val="24"/>
        </w:rPr>
        <w:t>Обучить детей сознательному, правильному, плавному слоговому чтению с постепенным переходом к чтению целыми словами, далее развивать навыки чтения целыми словами и небольшими предложениями.</w:t>
      </w:r>
    </w:p>
    <w:p w:rsidR="00241BFA" w:rsidRDefault="00034347">
      <w:pPr>
        <w:pStyle w:val="a4"/>
        <w:numPr>
          <w:ilvl w:val="0"/>
          <w:numId w:val="10"/>
        </w:numPr>
        <w:tabs>
          <w:tab w:val="left" w:pos="463"/>
        </w:tabs>
        <w:ind w:right="287" w:firstLine="0"/>
        <w:jc w:val="both"/>
        <w:rPr>
          <w:sz w:val="24"/>
        </w:rPr>
      </w:pPr>
      <w:r>
        <w:rPr>
          <w:sz w:val="24"/>
        </w:rPr>
        <w:t>Учить читать без утомления и перенапряжения, прививать любовь и интерес к чтению, поощрять ответы детей.</w:t>
      </w:r>
    </w:p>
    <w:p w:rsidR="00241BFA" w:rsidRDefault="00034347">
      <w:pPr>
        <w:pStyle w:val="a4"/>
        <w:numPr>
          <w:ilvl w:val="0"/>
          <w:numId w:val="10"/>
        </w:numPr>
        <w:tabs>
          <w:tab w:val="left" w:pos="463"/>
        </w:tabs>
        <w:ind w:right="287" w:firstLine="0"/>
        <w:jc w:val="both"/>
        <w:rPr>
          <w:sz w:val="24"/>
        </w:rPr>
      </w:pPr>
      <w:r>
        <w:rPr>
          <w:sz w:val="24"/>
        </w:rPr>
        <w:t>Развить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оперировать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единицами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языка:</w:t>
      </w:r>
      <w:r>
        <w:rPr>
          <w:spacing w:val="-3"/>
          <w:sz w:val="24"/>
        </w:rPr>
        <w:t xml:space="preserve"> </w:t>
      </w:r>
      <w:r>
        <w:rPr>
          <w:sz w:val="24"/>
        </w:rPr>
        <w:t>звуками,</w:t>
      </w:r>
      <w:r>
        <w:rPr>
          <w:spacing w:val="-3"/>
          <w:sz w:val="24"/>
        </w:rPr>
        <w:t xml:space="preserve"> </w:t>
      </w:r>
      <w:r>
        <w:rPr>
          <w:sz w:val="24"/>
        </w:rPr>
        <w:t>слогами,</w:t>
      </w:r>
      <w:r>
        <w:rPr>
          <w:spacing w:val="-3"/>
          <w:sz w:val="24"/>
        </w:rPr>
        <w:t xml:space="preserve"> </w:t>
      </w:r>
      <w:r>
        <w:rPr>
          <w:sz w:val="24"/>
        </w:rPr>
        <w:t>словами,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словосочетаниями, </w:t>
      </w:r>
      <w:r>
        <w:rPr>
          <w:spacing w:val="-2"/>
          <w:sz w:val="24"/>
        </w:rPr>
        <w:t>предложением.</w:t>
      </w:r>
    </w:p>
    <w:p w:rsidR="00241BFA" w:rsidRDefault="00241BFA">
      <w:pPr>
        <w:pStyle w:val="a4"/>
        <w:jc w:val="both"/>
        <w:rPr>
          <w:sz w:val="24"/>
        </w:rPr>
        <w:sectPr w:rsidR="00241BFA">
          <w:pgSz w:w="11910" w:h="16840"/>
          <w:pgMar w:top="760" w:right="566" w:bottom="0" w:left="850" w:header="720" w:footer="720" w:gutter="0"/>
          <w:cols w:space="720"/>
        </w:sectPr>
      </w:pPr>
    </w:p>
    <w:p w:rsidR="00241BFA" w:rsidRDefault="00034347">
      <w:pPr>
        <w:pStyle w:val="a4"/>
        <w:numPr>
          <w:ilvl w:val="0"/>
          <w:numId w:val="10"/>
        </w:numPr>
        <w:tabs>
          <w:tab w:val="left" w:pos="465"/>
        </w:tabs>
        <w:spacing w:before="65"/>
        <w:ind w:right="284" w:firstLine="0"/>
        <w:rPr>
          <w:sz w:val="24"/>
        </w:rPr>
      </w:pPr>
      <w:r>
        <w:rPr>
          <w:sz w:val="24"/>
        </w:rPr>
        <w:lastRenderedPageBreak/>
        <w:t>Сформировать</w:t>
      </w:r>
      <w:r>
        <w:rPr>
          <w:spacing w:val="28"/>
          <w:sz w:val="24"/>
        </w:rPr>
        <w:t xml:space="preserve"> </w:t>
      </w:r>
      <w:r>
        <w:rPr>
          <w:sz w:val="24"/>
        </w:rPr>
        <w:t>устную речь детей, обогащать словарный запас, развивать коммуникативные способности на основе общения.</w:t>
      </w:r>
    </w:p>
    <w:p w:rsidR="00241BFA" w:rsidRDefault="00034347">
      <w:pPr>
        <w:pStyle w:val="1"/>
        <w:numPr>
          <w:ilvl w:val="1"/>
          <w:numId w:val="9"/>
        </w:numPr>
        <w:tabs>
          <w:tab w:val="left" w:pos="4913"/>
        </w:tabs>
        <w:spacing w:before="5"/>
        <w:jc w:val="left"/>
      </w:pPr>
      <w:r>
        <w:t>Учебный</w:t>
      </w:r>
      <w:r>
        <w:rPr>
          <w:spacing w:val="56"/>
        </w:rPr>
        <w:t xml:space="preserve"> </w:t>
      </w:r>
      <w:r>
        <w:rPr>
          <w:spacing w:val="-4"/>
        </w:rPr>
        <w:t>план</w:t>
      </w: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spacing w:before="19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430"/>
        <w:gridCol w:w="991"/>
        <w:gridCol w:w="1135"/>
        <w:gridCol w:w="1449"/>
        <w:gridCol w:w="2494"/>
      </w:tblGrid>
      <w:tr w:rsidR="00241BFA">
        <w:trPr>
          <w:trHeight w:val="527"/>
        </w:trPr>
        <w:tc>
          <w:tcPr>
            <w:tcW w:w="708" w:type="dxa"/>
            <w:vMerge w:val="restart"/>
          </w:tcPr>
          <w:p w:rsidR="00241BFA" w:rsidRDefault="00241BFA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430" w:type="dxa"/>
            <w:vMerge w:val="restart"/>
          </w:tcPr>
          <w:p w:rsidR="00241BFA" w:rsidRDefault="00241BFA">
            <w:pPr>
              <w:pStyle w:val="TableParagraph"/>
              <w:spacing w:before="66"/>
              <w:ind w:left="0"/>
              <w:rPr>
                <w:b/>
                <w:sz w:val="24"/>
              </w:rPr>
            </w:pPr>
          </w:p>
          <w:p w:rsidR="00241BFA" w:rsidRDefault="0003434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Раздел,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3575" w:type="dxa"/>
            <w:gridSpan w:val="3"/>
          </w:tcPr>
          <w:p w:rsidR="00241BFA" w:rsidRDefault="00034347">
            <w:pPr>
              <w:pStyle w:val="TableParagraph"/>
              <w:spacing w:before="119"/>
              <w:ind w:left="10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2494" w:type="dxa"/>
            <w:vMerge w:val="restart"/>
          </w:tcPr>
          <w:p w:rsidR="00241BFA" w:rsidRDefault="00034347">
            <w:pPr>
              <w:pStyle w:val="TableParagraph"/>
              <w:spacing w:before="203"/>
              <w:ind w:left="777" w:firstLine="124"/>
              <w:rPr>
                <w:sz w:val="24"/>
              </w:rPr>
            </w:pPr>
            <w:r>
              <w:rPr>
                <w:spacing w:val="-2"/>
                <w:sz w:val="24"/>
              </w:rPr>
              <w:t>Форма контроля</w:t>
            </w:r>
          </w:p>
        </w:tc>
      </w:tr>
      <w:tr w:rsidR="00241BFA">
        <w:trPr>
          <w:trHeight w:val="436"/>
        </w:trPr>
        <w:tc>
          <w:tcPr>
            <w:tcW w:w="708" w:type="dxa"/>
            <w:vMerge/>
            <w:tcBorders>
              <w:top w:val="nil"/>
            </w:tcBorders>
          </w:tcPr>
          <w:p w:rsidR="00241BFA" w:rsidRDefault="00241BFA">
            <w:pPr>
              <w:rPr>
                <w:sz w:val="2"/>
                <w:szCs w:val="2"/>
              </w:rPr>
            </w:pPr>
          </w:p>
        </w:tc>
        <w:tc>
          <w:tcPr>
            <w:tcW w:w="3430" w:type="dxa"/>
            <w:vMerge/>
            <w:tcBorders>
              <w:top w:val="nil"/>
            </w:tcBorders>
          </w:tcPr>
          <w:p w:rsidR="00241BFA" w:rsidRDefault="00241BF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73"/>
              <w:ind w:left="197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73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73"/>
              <w:ind w:left="313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2494" w:type="dxa"/>
            <w:vMerge/>
            <w:tcBorders>
              <w:top w:val="nil"/>
            </w:tcBorders>
          </w:tcPr>
          <w:p w:rsidR="00241BFA" w:rsidRDefault="00241BFA">
            <w:pPr>
              <w:rPr>
                <w:sz w:val="2"/>
                <w:szCs w:val="2"/>
              </w:rPr>
            </w:pPr>
          </w:p>
        </w:tc>
      </w:tr>
      <w:tr w:rsidR="00241BFA">
        <w:trPr>
          <w:trHeight w:val="338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23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before="23"/>
              <w:ind w:left="108"/>
              <w:rPr>
                <w:sz w:val="24"/>
              </w:rPr>
            </w:pPr>
            <w:r>
              <w:rPr>
                <w:sz w:val="24"/>
              </w:rPr>
              <w:t>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23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23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27"/>
              <w:ind w:left="154" w:right="14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before="23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буквы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</w:p>
          <w:p w:rsidR="00241BFA" w:rsidRDefault="00034347">
            <w:pPr>
              <w:pStyle w:val="TableParagraph"/>
              <w:spacing w:line="264" w:lineRule="exact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Речь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552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Предложение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830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270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ind w:left="108" w:right="33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слоги. </w:t>
            </w:r>
            <w:r>
              <w:rPr>
                <w:spacing w:val="-2"/>
                <w:sz w:val="24"/>
              </w:rPr>
              <w:t>Ударение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270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270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270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before="131"/>
              <w:ind w:left="849" w:hanging="315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28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буквы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28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28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827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267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буквы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267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267"/>
              <w:ind w:left="151" w:right="1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ind w:left="849" w:hanging="315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Ъ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Ь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Алфавит.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991" w:type="dxa"/>
          </w:tcPr>
          <w:p w:rsidR="00241BFA" w:rsidRDefault="00334ADE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334ADE">
            <w:pPr>
              <w:pStyle w:val="TableParagraph"/>
              <w:spacing w:before="131"/>
              <w:ind w:left="11" w:right="1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551"/>
        </w:trPr>
        <w:tc>
          <w:tcPr>
            <w:tcW w:w="708" w:type="dxa"/>
          </w:tcPr>
          <w:p w:rsidR="00241BFA" w:rsidRDefault="00034347">
            <w:pPr>
              <w:pStyle w:val="TableParagraph"/>
              <w:spacing w:before="131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</w:t>
            </w:r>
          </w:p>
          <w:p w:rsidR="00241BFA" w:rsidRDefault="00034347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пройденного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991" w:type="dxa"/>
          </w:tcPr>
          <w:p w:rsidR="00241BFA" w:rsidRDefault="00034347">
            <w:pPr>
              <w:pStyle w:val="TableParagraph"/>
              <w:spacing w:before="13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49" w:type="dxa"/>
          </w:tcPr>
          <w:p w:rsidR="00241BFA" w:rsidRDefault="00034347">
            <w:pPr>
              <w:pStyle w:val="TableParagraph"/>
              <w:spacing w:before="131"/>
              <w:ind w:left="151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94" w:type="dxa"/>
          </w:tcPr>
          <w:p w:rsidR="00241BFA" w:rsidRDefault="00034347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</w:p>
          <w:p w:rsidR="00241BFA" w:rsidRDefault="00034347">
            <w:pPr>
              <w:pStyle w:val="TableParagraph"/>
              <w:spacing w:line="264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задание</w:t>
            </w:r>
          </w:p>
        </w:tc>
      </w:tr>
      <w:tr w:rsidR="00241BFA">
        <w:trPr>
          <w:trHeight w:val="553"/>
        </w:trPr>
        <w:tc>
          <w:tcPr>
            <w:tcW w:w="708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30" w:type="dxa"/>
          </w:tcPr>
          <w:p w:rsidR="00241BFA" w:rsidRDefault="00034347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1" w:type="dxa"/>
          </w:tcPr>
          <w:p w:rsidR="00241BFA" w:rsidRDefault="0048097C">
            <w:pPr>
              <w:pStyle w:val="TableParagraph"/>
              <w:spacing w:before="135"/>
              <w:ind w:left="46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54</w:t>
            </w:r>
          </w:p>
        </w:tc>
        <w:tc>
          <w:tcPr>
            <w:tcW w:w="1135" w:type="dxa"/>
          </w:tcPr>
          <w:p w:rsidR="00241BFA" w:rsidRDefault="00034347">
            <w:pPr>
              <w:pStyle w:val="TableParagraph"/>
              <w:spacing w:before="13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449" w:type="dxa"/>
          </w:tcPr>
          <w:p w:rsidR="00241BFA" w:rsidRDefault="00334ADE">
            <w:pPr>
              <w:pStyle w:val="TableParagraph"/>
              <w:spacing w:before="135"/>
              <w:ind w:left="151" w:right="14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  <w:tc>
          <w:tcPr>
            <w:tcW w:w="2494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BFA" w:rsidRDefault="00241BFA">
      <w:pPr>
        <w:pStyle w:val="a3"/>
        <w:rPr>
          <w:b/>
        </w:rPr>
      </w:pPr>
    </w:p>
    <w:p w:rsidR="00241BFA" w:rsidRDefault="00241BFA">
      <w:pPr>
        <w:pStyle w:val="a3"/>
        <w:spacing w:before="3"/>
        <w:rPr>
          <w:b/>
        </w:rPr>
      </w:pPr>
    </w:p>
    <w:p w:rsidR="00241BFA" w:rsidRDefault="00034347">
      <w:pPr>
        <w:pStyle w:val="a4"/>
        <w:numPr>
          <w:ilvl w:val="1"/>
          <w:numId w:val="9"/>
        </w:numPr>
        <w:tabs>
          <w:tab w:val="left" w:pos="4174"/>
        </w:tabs>
        <w:spacing w:line="274" w:lineRule="exact"/>
        <w:ind w:left="4174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плана</w:t>
      </w:r>
    </w:p>
    <w:p w:rsidR="00241BFA" w:rsidRDefault="00034347">
      <w:pPr>
        <w:pStyle w:val="a3"/>
        <w:ind w:left="285" w:right="283" w:firstLine="60"/>
        <w:jc w:val="both"/>
      </w:pPr>
      <w:r>
        <w:t xml:space="preserve">Тема </w:t>
      </w:r>
      <w:r w:rsidR="00CD5FD8">
        <w:t>1:</w:t>
      </w:r>
      <w:r>
        <w:t xml:space="preserve"> «Введение». Включает в себя теоретическую часть:</w:t>
      </w:r>
      <w:r>
        <w:rPr>
          <w:spacing w:val="72"/>
        </w:rPr>
        <w:t xml:space="preserve"> </w:t>
      </w:r>
      <w:r>
        <w:t xml:space="preserve">знакомство детей друг с другом и с </w:t>
      </w:r>
      <w:r w:rsidR="00CD5FD8">
        <w:t>педагогом,</w:t>
      </w:r>
      <w:r>
        <w:t xml:space="preserve"> правилами школьной жизни.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60"/>
        </w:rPr>
        <w:t xml:space="preserve"> </w:t>
      </w:r>
      <w:r>
        <w:t>«Звуки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буквы»</w:t>
      </w:r>
    </w:p>
    <w:p w:rsidR="00241BFA" w:rsidRDefault="00034347">
      <w:pPr>
        <w:pStyle w:val="a3"/>
        <w:ind w:left="285" w:right="288" w:firstLine="60"/>
        <w:jc w:val="both"/>
      </w:pPr>
      <w:r>
        <w:rPr>
          <w:i/>
        </w:rPr>
        <w:t>Теория</w:t>
      </w:r>
      <w:r>
        <w:t>: Анализ звука, месту звука в слове, какие бывают звуки, как они возникают, произносятся, обозначаются.</w:t>
      </w:r>
    </w:p>
    <w:p w:rsidR="00241BFA" w:rsidRDefault="00034347">
      <w:pPr>
        <w:pStyle w:val="a3"/>
        <w:ind w:left="285" w:right="281"/>
        <w:jc w:val="both"/>
      </w:pPr>
      <w:r>
        <w:rPr>
          <w:i/>
        </w:rPr>
        <w:t xml:space="preserve">Практика: </w:t>
      </w:r>
      <w:r>
        <w:t>Изучается звуковая схема («звуковые бусы»), самостоятельное определение количества звуков и звукоподражания (пи, га,му, хрю, кар, гав) и в словах состоящих из трех и четырех звуков.</w:t>
      </w:r>
    </w:p>
    <w:p w:rsidR="00241BFA" w:rsidRDefault="00034347">
      <w:pPr>
        <w:pStyle w:val="a3"/>
        <w:ind w:left="285" w:right="288"/>
        <w:jc w:val="both"/>
      </w:pPr>
      <w:r>
        <w:t>Обратить внимание ребенка на то, что в одних случаях пары слов различаются количеством звуков (слон-сон, крот-рот), а вдругом звуками (кит-кот, люк-лак, галка-палка)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57"/>
        </w:rPr>
        <w:t xml:space="preserve"> </w:t>
      </w:r>
      <w:r>
        <w:t>3.</w:t>
      </w:r>
      <w:r>
        <w:rPr>
          <w:spacing w:val="3"/>
        </w:rPr>
        <w:t xml:space="preserve"> </w:t>
      </w:r>
      <w:r>
        <w:rPr>
          <w:spacing w:val="-2"/>
        </w:rPr>
        <w:t>«Слово»</w:t>
      </w:r>
    </w:p>
    <w:p w:rsidR="00241BFA" w:rsidRDefault="00034347">
      <w:pPr>
        <w:pStyle w:val="a3"/>
        <w:ind w:left="285" w:right="286"/>
        <w:jc w:val="both"/>
      </w:pPr>
      <w:r>
        <w:rPr>
          <w:i/>
        </w:rPr>
        <w:t xml:space="preserve">Теория: </w:t>
      </w:r>
      <w:r>
        <w:t>Помочь детям осознать, что слово звучит, т.е. состоит из звуков, его можно слушать и произносить, оно может быть коротким и длинным, в нем есть начало и конец, звуки стоят в определенном порядке.</w:t>
      </w:r>
    </w:p>
    <w:p w:rsidR="00241BFA" w:rsidRDefault="00CD5FD8">
      <w:pPr>
        <w:pStyle w:val="a3"/>
        <w:ind w:left="285" w:right="280" w:firstLine="60"/>
        <w:jc w:val="both"/>
      </w:pPr>
      <w:r>
        <w:rPr>
          <w:i/>
        </w:rPr>
        <w:t>Практика: составление</w:t>
      </w:r>
      <w:r w:rsidR="00034347">
        <w:t xml:space="preserve"> звуковой схемы </w:t>
      </w:r>
      <w:r>
        <w:t>слова (</w:t>
      </w:r>
      <w:r w:rsidR="00034347">
        <w:t>«звуковые домики») навыки самостоятельного определения количества звуков в звукоподражательных и односложных словах.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57"/>
        </w:rPr>
        <w:t xml:space="preserve"> </w:t>
      </w:r>
      <w:r>
        <w:t>4.</w:t>
      </w:r>
      <w:r>
        <w:rPr>
          <w:spacing w:val="3"/>
        </w:rPr>
        <w:t xml:space="preserve"> </w:t>
      </w:r>
      <w:r>
        <w:rPr>
          <w:spacing w:val="-2"/>
        </w:rPr>
        <w:t>«Речь»</w:t>
      </w:r>
    </w:p>
    <w:p w:rsidR="00241BFA" w:rsidRDefault="00034347">
      <w:pPr>
        <w:pStyle w:val="a3"/>
        <w:ind w:left="285" w:right="282" w:firstLine="60"/>
        <w:jc w:val="both"/>
      </w:pPr>
      <w:r>
        <w:rPr>
          <w:i/>
        </w:rPr>
        <w:t>Теория</w:t>
      </w:r>
      <w:r>
        <w:t xml:space="preserve">: Для чего нужна речь, Выразительность речи, речь разговорная, деловая, </w:t>
      </w:r>
      <w:r>
        <w:rPr>
          <w:spacing w:val="-2"/>
        </w:rPr>
        <w:t>художественная.</w:t>
      </w:r>
    </w:p>
    <w:p w:rsidR="00241BFA" w:rsidRDefault="00241BFA">
      <w:pPr>
        <w:pStyle w:val="a3"/>
        <w:jc w:val="both"/>
        <w:sectPr w:rsidR="00241BFA">
          <w:pgSz w:w="11910" w:h="16840"/>
          <w:pgMar w:top="760" w:right="566" w:bottom="280" w:left="850" w:header="720" w:footer="720" w:gutter="0"/>
          <w:cols w:space="720"/>
        </w:sectPr>
      </w:pPr>
    </w:p>
    <w:p w:rsidR="00241BFA" w:rsidRDefault="00CD5FD8">
      <w:pPr>
        <w:pStyle w:val="a3"/>
        <w:spacing w:before="65"/>
        <w:ind w:left="285" w:right="284"/>
        <w:jc w:val="both"/>
      </w:pPr>
      <w:r>
        <w:rPr>
          <w:i/>
        </w:rPr>
        <w:lastRenderedPageBreak/>
        <w:t>Практика: Темпоритмические</w:t>
      </w:r>
      <w:r w:rsidR="00034347">
        <w:t xml:space="preserve"> упражнения речи, примеры разговорной, деловой, художественной речи, игры «Телефон», «День рождения» и др.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3"/>
        </w:rPr>
        <w:t xml:space="preserve"> </w:t>
      </w:r>
      <w:r>
        <w:rPr>
          <w:spacing w:val="-2"/>
        </w:rPr>
        <w:t>«Предложение»</w:t>
      </w:r>
    </w:p>
    <w:p w:rsidR="00241BFA" w:rsidRDefault="00CD5FD8">
      <w:pPr>
        <w:pStyle w:val="a3"/>
        <w:spacing w:before="1"/>
        <w:ind w:left="285" w:right="281"/>
        <w:jc w:val="both"/>
      </w:pPr>
      <w:r>
        <w:rPr>
          <w:i/>
        </w:rPr>
        <w:t>Теория:</w:t>
      </w:r>
      <w:r w:rsidR="00034347">
        <w:t xml:space="preserve"> Обратить внимание детей на то, что наша речь делится на предложения и слова, которые имеют смысловую и интонационную законченность (точка, восклицательный и вопросительный знаки в конце предложения).</w:t>
      </w:r>
    </w:p>
    <w:p w:rsidR="00241BFA" w:rsidRDefault="00CD5FD8">
      <w:pPr>
        <w:pStyle w:val="a3"/>
        <w:ind w:left="285" w:right="280"/>
        <w:jc w:val="both"/>
      </w:pPr>
      <w:r>
        <w:rPr>
          <w:i/>
        </w:rPr>
        <w:t>Практика:</w:t>
      </w:r>
      <w:r w:rsidR="00034347">
        <w:t xml:space="preserve"> Членение предложения на слова, Последовательное выделение их из предложения, определение количества слов, умение слышать отдельные предложения в потоке речи, выделяют из потока речи предложения,</w:t>
      </w:r>
      <w:r w:rsidR="00034347">
        <w:rPr>
          <w:spacing w:val="-1"/>
        </w:rPr>
        <w:t xml:space="preserve"> </w:t>
      </w:r>
      <w:r w:rsidR="00034347">
        <w:t>переставлять слова в предложении, добавлять,</w:t>
      </w:r>
      <w:r w:rsidR="00034347">
        <w:rPr>
          <w:spacing w:val="-1"/>
        </w:rPr>
        <w:t xml:space="preserve"> </w:t>
      </w:r>
      <w:r w:rsidR="00034347">
        <w:t>заменять слова в предложении, составлять новые предложения</w:t>
      </w:r>
    </w:p>
    <w:p w:rsidR="00241BFA" w:rsidRDefault="00034347">
      <w:pPr>
        <w:pStyle w:val="a3"/>
        <w:spacing w:line="274" w:lineRule="exact"/>
        <w:ind w:left="285"/>
        <w:jc w:val="both"/>
      </w:pPr>
      <w:r>
        <w:t>Тема</w:t>
      </w:r>
      <w:r>
        <w:rPr>
          <w:spacing w:val="-4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«Деление</w:t>
      </w:r>
      <w:r>
        <w:rPr>
          <w:spacing w:val="-3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 xml:space="preserve">слоги, </w:t>
      </w:r>
      <w:r>
        <w:rPr>
          <w:spacing w:val="-2"/>
        </w:rPr>
        <w:t>ударение»</w:t>
      </w:r>
    </w:p>
    <w:p w:rsidR="00241BFA" w:rsidRDefault="00034347">
      <w:pPr>
        <w:pStyle w:val="a3"/>
        <w:ind w:left="285" w:right="279"/>
        <w:jc w:val="both"/>
      </w:pPr>
      <w:r>
        <w:rPr>
          <w:i/>
        </w:rPr>
        <w:t xml:space="preserve">Теория: </w:t>
      </w:r>
      <w:r>
        <w:t xml:space="preserve">изучается роль ударения, Различие смысла слов, перенос ударения с одного слога на другой, называние слов с определенным ударным слогом. </w:t>
      </w:r>
      <w:r w:rsidR="00CD5FD8">
        <w:rPr>
          <w:i/>
        </w:rPr>
        <w:t>Практика:</w:t>
      </w:r>
      <w:r>
        <w:t xml:space="preserve"> Дети делят слова на части(слоги)используя приемы: постукивать по слогу или «бьют» в ладошки по количеству слогов, переставляют ударный знак в слове, определяют смысловую значимость слова.</w:t>
      </w:r>
    </w:p>
    <w:p w:rsidR="00241BFA" w:rsidRDefault="00034347">
      <w:pPr>
        <w:pStyle w:val="a3"/>
        <w:ind w:left="345"/>
        <w:jc w:val="both"/>
      </w:pPr>
      <w:r>
        <w:t>Тема</w:t>
      </w:r>
      <w:r>
        <w:rPr>
          <w:spacing w:val="-4"/>
        </w:rPr>
        <w:t xml:space="preserve"> </w:t>
      </w:r>
      <w:r>
        <w:t>7.«Гласные</w:t>
      </w:r>
      <w:r>
        <w:rPr>
          <w:spacing w:val="-4"/>
        </w:rPr>
        <w:t xml:space="preserve"> </w:t>
      </w:r>
      <w:r>
        <w:t>звуки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буквы»</w:t>
      </w:r>
    </w:p>
    <w:p w:rsidR="00241BFA" w:rsidRDefault="00034347">
      <w:pPr>
        <w:pStyle w:val="a3"/>
        <w:ind w:left="345"/>
        <w:jc w:val="both"/>
      </w:pPr>
      <w:r>
        <w:rPr>
          <w:i/>
        </w:rPr>
        <w:t>Теория</w:t>
      </w:r>
      <w:r>
        <w:t>:</w:t>
      </w:r>
      <w:r>
        <w:rPr>
          <w:spacing w:val="-3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звуков,</w:t>
      </w:r>
      <w:r>
        <w:rPr>
          <w:spacing w:val="-2"/>
        </w:rPr>
        <w:t xml:space="preserve"> </w:t>
      </w:r>
      <w:r>
        <w:t>их</w:t>
      </w:r>
      <w:r>
        <w:rPr>
          <w:spacing w:val="58"/>
        </w:rPr>
        <w:t xml:space="preserve"> </w:t>
      </w:r>
      <w:r>
        <w:rPr>
          <w:spacing w:val="-2"/>
        </w:rPr>
        <w:t>артикуляция</w:t>
      </w:r>
    </w:p>
    <w:p w:rsidR="00241BFA" w:rsidRDefault="00034347">
      <w:pPr>
        <w:pStyle w:val="a3"/>
        <w:spacing w:before="1"/>
        <w:ind w:left="285" w:right="279" w:firstLine="60"/>
        <w:jc w:val="both"/>
      </w:pPr>
      <w:r>
        <w:t xml:space="preserve">Анализ звука в трех позициях: в начале слова, в середине слова, в конце слова. Анализ буквы, гласных верхнего и нижнего ряда четкое определение их «работы», а </w:t>
      </w:r>
      <w:r w:rsidR="00CD5FD8">
        <w:t>также</w:t>
      </w:r>
      <w:r>
        <w:t xml:space="preserve"> выделение через стихотворение, сказку, рассказ. Какие гласные командуют согласными — читаются мягко твердо, не подчиняются командам. Обратить внимание детей на количество слогов в слове, определение звуков в слове.</w:t>
      </w:r>
    </w:p>
    <w:p w:rsidR="00241BFA" w:rsidRDefault="00034347">
      <w:pPr>
        <w:pStyle w:val="a3"/>
        <w:ind w:left="424" w:hanging="80"/>
      </w:pPr>
      <w:r>
        <w:rPr>
          <w:i/>
        </w:rPr>
        <w:t>Практика:</w:t>
      </w:r>
      <w:r>
        <w:rPr>
          <w:i/>
          <w:spacing w:val="80"/>
        </w:rPr>
        <w:t xml:space="preserve"> </w:t>
      </w:r>
      <w:r>
        <w:t>Какие</w:t>
      </w:r>
      <w:r>
        <w:rPr>
          <w:spacing w:val="80"/>
        </w:rPr>
        <w:t xml:space="preserve"> </w:t>
      </w:r>
      <w:r>
        <w:t>звуки</w:t>
      </w:r>
      <w:r>
        <w:rPr>
          <w:spacing w:val="80"/>
        </w:rPr>
        <w:t xml:space="preserve"> </w:t>
      </w:r>
      <w:r>
        <w:t>ты</w:t>
      </w:r>
      <w:r>
        <w:rPr>
          <w:spacing w:val="80"/>
        </w:rPr>
        <w:t xml:space="preserve"> </w:t>
      </w:r>
      <w:r>
        <w:t>произносишь</w:t>
      </w:r>
      <w:r>
        <w:rPr>
          <w:spacing w:val="80"/>
        </w:rPr>
        <w:t xml:space="preserve"> </w:t>
      </w:r>
      <w:r>
        <w:t>свободно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долго</w:t>
      </w:r>
      <w:r>
        <w:rPr>
          <w:spacing w:val="80"/>
        </w:rPr>
        <w:t xml:space="preserve"> </w:t>
      </w:r>
      <w:r>
        <w:t>(игра</w:t>
      </w:r>
      <w:r>
        <w:rPr>
          <w:spacing w:val="80"/>
        </w:rPr>
        <w:t xml:space="preserve"> </w:t>
      </w:r>
      <w:r>
        <w:t>«Позови</w:t>
      </w:r>
      <w:r>
        <w:rPr>
          <w:spacing w:val="80"/>
        </w:rPr>
        <w:t xml:space="preserve"> </w:t>
      </w:r>
      <w:r>
        <w:t>маму,</w:t>
      </w:r>
      <w:r>
        <w:rPr>
          <w:spacing w:val="80"/>
        </w:rPr>
        <w:t xml:space="preserve"> </w:t>
      </w:r>
      <w:r>
        <w:t>друга, подругу»), запись звуками отгадок на загадки и закрашивание гласных.</w:t>
      </w:r>
    </w:p>
    <w:p w:rsidR="00241BFA" w:rsidRDefault="00034347">
      <w:pPr>
        <w:pStyle w:val="a3"/>
        <w:ind w:left="285"/>
      </w:pPr>
      <w:r>
        <w:t>Тема</w:t>
      </w:r>
      <w:r>
        <w:rPr>
          <w:spacing w:val="54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«Согласные</w:t>
      </w:r>
      <w:r>
        <w:rPr>
          <w:spacing w:val="-5"/>
        </w:rPr>
        <w:t xml:space="preserve"> </w:t>
      </w:r>
      <w:r>
        <w:t>звуки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буквы»</w:t>
      </w:r>
    </w:p>
    <w:p w:rsidR="00241BFA" w:rsidRDefault="00034347">
      <w:pPr>
        <w:pStyle w:val="a3"/>
        <w:ind w:left="285"/>
      </w:pPr>
      <w:r>
        <w:rPr>
          <w:i/>
        </w:rPr>
        <w:t>Теория</w:t>
      </w:r>
      <w:r>
        <w:t>:</w:t>
      </w:r>
      <w:r>
        <w:rPr>
          <w:spacing w:val="56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звуков, их</w:t>
      </w:r>
      <w:r>
        <w:rPr>
          <w:spacing w:val="59"/>
        </w:rPr>
        <w:t xml:space="preserve"> </w:t>
      </w:r>
      <w:r>
        <w:rPr>
          <w:spacing w:val="-2"/>
        </w:rPr>
        <w:t>артикуляция</w:t>
      </w:r>
    </w:p>
    <w:p w:rsidR="00241BFA" w:rsidRDefault="00034347">
      <w:pPr>
        <w:pStyle w:val="a3"/>
        <w:ind w:left="424" w:right="278" w:hanging="140"/>
        <w:jc w:val="both"/>
      </w:pPr>
      <w:r>
        <w:rPr>
          <w:i/>
        </w:rPr>
        <w:t xml:space="preserve">Практика: </w:t>
      </w:r>
      <w:r>
        <w:t>Изучаются твердые, мягкие согласные, выделение звука в словах в изолированном виде. Определение позиции указанного звука в словах (начало, середина, конец слова). Восприятие и запоминание целостного образа буквы через различные задания, соотнесение буквы с соответствующим звуком.</w:t>
      </w:r>
    </w:p>
    <w:p w:rsidR="00241BFA" w:rsidRDefault="00034347">
      <w:pPr>
        <w:pStyle w:val="a3"/>
        <w:ind w:left="345"/>
        <w:jc w:val="both"/>
      </w:pPr>
      <w:r>
        <w:t>Тема</w:t>
      </w:r>
      <w:r>
        <w:rPr>
          <w:spacing w:val="-3"/>
        </w:rPr>
        <w:t xml:space="preserve"> </w:t>
      </w:r>
      <w:r>
        <w:t>9</w:t>
      </w:r>
      <w:r>
        <w:rPr>
          <w:spacing w:val="2"/>
        </w:rPr>
        <w:t xml:space="preserve"> </w:t>
      </w:r>
      <w:r>
        <w:t>«Буквы</w:t>
      </w:r>
      <w:r>
        <w:rPr>
          <w:spacing w:val="-2"/>
        </w:rPr>
        <w:t xml:space="preserve"> </w:t>
      </w:r>
      <w:r>
        <w:t>Ъ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5"/>
        </w:rPr>
        <w:t>Ь»</w:t>
      </w:r>
    </w:p>
    <w:p w:rsidR="00241BFA" w:rsidRDefault="00034347">
      <w:pPr>
        <w:pStyle w:val="a3"/>
        <w:ind w:left="424" w:right="286" w:hanging="140"/>
        <w:jc w:val="both"/>
      </w:pPr>
      <w:r>
        <w:rPr>
          <w:i/>
        </w:rPr>
        <w:t>Теория</w:t>
      </w:r>
      <w:r>
        <w:t>: Анализ букв и слов.</w:t>
      </w:r>
      <w:r>
        <w:rPr>
          <w:spacing w:val="40"/>
        </w:rPr>
        <w:t xml:space="preserve"> </w:t>
      </w:r>
      <w:r>
        <w:t>Сравнение разделительных Ъ и Ь знаков. Обратить внимание на смысловые изменения слов.</w:t>
      </w:r>
    </w:p>
    <w:p w:rsidR="00241BFA" w:rsidRDefault="00CD5FD8">
      <w:pPr>
        <w:pStyle w:val="a3"/>
        <w:ind w:left="424" w:right="280" w:hanging="140"/>
        <w:jc w:val="both"/>
      </w:pPr>
      <w:r>
        <w:rPr>
          <w:i/>
        </w:rPr>
        <w:t>Практика:</w:t>
      </w:r>
      <w:r w:rsidR="00034347">
        <w:rPr>
          <w:i/>
        </w:rPr>
        <w:t xml:space="preserve"> </w:t>
      </w:r>
      <w:r w:rsidR="00034347">
        <w:t>Составление с измененными словами предложения(ел-сел-съел). Чтение слов с наращиванием (конь-коньки). Игровое упражнение «Попробуй сам» (Приложение №4).</w:t>
      </w:r>
    </w:p>
    <w:p w:rsidR="00241BFA" w:rsidRDefault="00034347">
      <w:pPr>
        <w:pStyle w:val="a3"/>
        <w:ind w:left="285"/>
        <w:jc w:val="both"/>
      </w:pPr>
      <w:r>
        <w:t>Тема</w:t>
      </w:r>
      <w:r>
        <w:rPr>
          <w:spacing w:val="-3"/>
        </w:rPr>
        <w:t xml:space="preserve"> </w:t>
      </w:r>
      <w:r>
        <w:t>12.«Алфавит.</w:t>
      </w:r>
      <w:r>
        <w:rPr>
          <w:spacing w:val="-3"/>
        </w:rPr>
        <w:t xml:space="preserve"> </w:t>
      </w:r>
      <w:r>
        <w:t>Чтение</w:t>
      </w:r>
      <w:r>
        <w:rPr>
          <w:spacing w:val="-2"/>
        </w:rPr>
        <w:t xml:space="preserve"> слов».</w:t>
      </w:r>
    </w:p>
    <w:p w:rsidR="00241BFA" w:rsidRDefault="00034347">
      <w:pPr>
        <w:pStyle w:val="a3"/>
        <w:ind w:left="285"/>
        <w:jc w:val="both"/>
      </w:pPr>
      <w:r>
        <w:rPr>
          <w:i/>
        </w:rPr>
        <w:t>Теория:</w:t>
      </w:r>
      <w:r>
        <w:rPr>
          <w:i/>
          <w:spacing w:val="-6"/>
        </w:rPr>
        <w:t xml:space="preserve"> </w:t>
      </w:r>
      <w:r>
        <w:t>Дается</w:t>
      </w:r>
      <w:r>
        <w:rPr>
          <w:spacing w:val="-4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«алфавит»,</w:t>
      </w:r>
      <w:r>
        <w:rPr>
          <w:spacing w:val="-4"/>
        </w:rPr>
        <w:t xml:space="preserve"> </w:t>
      </w:r>
      <w:r>
        <w:t>повторяются</w:t>
      </w:r>
      <w:r>
        <w:rPr>
          <w:spacing w:val="-4"/>
        </w:rPr>
        <w:t xml:space="preserve"> </w:t>
      </w:r>
      <w:r>
        <w:t xml:space="preserve">буквы </w:t>
      </w:r>
      <w:r>
        <w:rPr>
          <w:spacing w:val="-2"/>
        </w:rPr>
        <w:t>алфавита</w:t>
      </w:r>
    </w:p>
    <w:p w:rsidR="00241BFA" w:rsidRDefault="00CD5FD8">
      <w:pPr>
        <w:ind w:left="345"/>
        <w:jc w:val="both"/>
        <w:rPr>
          <w:sz w:val="24"/>
        </w:rPr>
      </w:pPr>
      <w:r>
        <w:rPr>
          <w:i/>
          <w:sz w:val="24"/>
        </w:rPr>
        <w:t>Практика</w:t>
      </w:r>
      <w:r>
        <w:rPr>
          <w:i/>
          <w:spacing w:val="-3"/>
          <w:sz w:val="24"/>
        </w:rPr>
        <w:t>:</w:t>
      </w:r>
      <w:r w:rsidR="00034347">
        <w:rPr>
          <w:spacing w:val="57"/>
          <w:sz w:val="24"/>
        </w:rPr>
        <w:t xml:space="preserve"> </w:t>
      </w:r>
      <w:r w:rsidR="00034347">
        <w:rPr>
          <w:sz w:val="24"/>
        </w:rPr>
        <w:t>Закрепляются</w:t>
      </w:r>
      <w:r w:rsidR="00034347">
        <w:rPr>
          <w:spacing w:val="-2"/>
          <w:sz w:val="24"/>
        </w:rPr>
        <w:t xml:space="preserve"> </w:t>
      </w:r>
      <w:r w:rsidR="00034347">
        <w:rPr>
          <w:sz w:val="24"/>
        </w:rPr>
        <w:t>навыки</w:t>
      </w:r>
      <w:r w:rsidR="00034347">
        <w:rPr>
          <w:spacing w:val="-2"/>
          <w:sz w:val="24"/>
        </w:rPr>
        <w:t xml:space="preserve"> </w:t>
      </w:r>
      <w:r w:rsidR="00034347">
        <w:rPr>
          <w:sz w:val="24"/>
        </w:rPr>
        <w:t>чтения</w:t>
      </w:r>
      <w:r w:rsidR="00034347">
        <w:rPr>
          <w:spacing w:val="-1"/>
          <w:sz w:val="24"/>
        </w:rPr>
        <w:t xml:space="preserve"> </w:t>
      </w:r>
      <w:r w:rsidR="00034347">
        <w:rPr>
          <w:spacing w:val="-4"/>
          <w:sz w:val="24"/>
        </w:rPr>
        <w:t>слов.</w:t>
      </w:r>
    </w:p>
    <w:p w:rsidR="00241BFA" w:rsidRDefault="00CD5FD8">
      <w:pPr>
        <w:pStyle w:val="a3"/>
        <w:ind w:left="285" w:right="2842" w:firstLine="60"/>
        <w:jc w:val="both"/>
      </w:pPr>
      <w:r>
        <w:t>И</w:t>
      </w:r>
      <w:r w:rsidR="00034347">
        <w:t>гры</w:t>
      </w:r>
      <w:r>
        <w:t xml:space="preserve"> </w:t>
      </w:r>
      <w:r w:rsidR="00034347">
        <w:t>«Построй</w:t>
      </w:r>
      <w:r w:rsidR="00034347">
        <w:rPr>
          <w:spacing w:val="-6"/>
        </w:rPr>
        <w:t xml:space="preserve"> </w:t>
      </w:r>
      <w:r w:rsidR="00034347">
        <w:t>самолет»,</w:t>
      </w:r>
      <w:r w:rsidR="00034347">
        <w:rPr>
          <w:spacing w:val="-2"/>
        </w:rPr>
        <w:t xml:space="preserve"> </w:t>
      </w:r>
      <w:r w:rsidR="00034347">
        <w:t>«Нарисуй</w:t>
      </w:r>
      <w:r w:rsidR="00034347">
        <w:rPr>
          <w:spacing w:val="-7"/>
        </w:rPr>
        <w:t xml:space="preserve"> </w:t>
      </w:r>
      <w:r w:rsidR="00034347">
        <w:t>собаку»</w:t>
      </w:r>
      <w:r>
        <w:t xml:space="preserve"> </w:t>
      </w:r>
      <w:r w:rsidR="00034347">
        <w:t>и</w:t>
      </w:r>
      <w:r w:rsidR="00034347">
        <w:rPr>
          <w:spacing w:val="-4"/>
        </w:rPr>
        <w:t xml:space="preserve"> </w:t>
      </w:r>
      <w:r w:rsidR="00034347">
        <w:t>др.</w:t>
      </w:r>
      <w:r w:rsidR="00034347">
        <w:rPr>
          <w:spacing w:val="-7"/>
        </w:rPr>
        <w:t xml:space="preserve"> </w:t>
      </w:r>
      <w:r w:rsidR="00034347">
        <w:t>(по</w:t>
      </w:r>
      <w:r w:rsidR="00034347">
        <w:rPr>
          <w:spacing w:val="-7"/>
        </w:rPr>
        <w:t xml:space="preserve"> </w:t>
      </w:r>
      <w:r w:rsidR="00034347">
        <w:t>буквам</w:t>
      </w:r>
      <w:r w:rsidR="00034347">
        <w:rPr>
          <w:spacing w:val="-6"/>
        </w:rPr>
        <w:t xml:space="preserve"> </w:t>
      </w:r>
      <w:r w:rsidR="00034347">
        <w:t>алфавита). Тема 13.«Повторение и обобщение»</w:t>
      </w:r>
    </w:p>
    <w:p w:rsidR="00241BFA" w:rsidRDefault="00034347">
      <w:pPr>
        <w:pStyle w:val="a3"/>
        <w:ind w:left="424" w:right="279" w:hanging="140"/>
        <w:jc w:val="both"/>
      </w:pPr>
      <w:r>
        <w:rPr>
          <w:i/>
        </w:rPr>
        <w:t>Практика</w:t>
      </w:r>
      <w:r>
        <w:t>: Заключается в чтении слогов, слов, Коротких предложений повествовательных, вопросительных, чтение трехбуквенных слов по магнитной азбуке, составление двухсложных и трехсложных слов, звуковой анализ слова и темпоритмическая речь.</w:t>
      </w:r>
    </w:p>
    <w:p w:rsidR="00241BFA" w:rsidRDefault="00241BFA">
      <w:pPr>
        <w:pStyle w:val="a3"/>
        <w:spacing w:before="6"/>
      </w:pPr>
    </w:p>
    <w:p w:rsidR="00241BFA" w:rsidRDefault="00034347">
      <w:pPr>
        <w:pStyle w:val="1"/>
        <w:spacing w:line="274" w:lineRule="exact"/>
        <w:ind w:left="285"/>
      </w:pPr>
      <w:r>
        <w:t>1.4</w:t>
      </w:r>
      <w:r>
        <w:rPr>
          <w:spacing w:val="-3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241BFA" w:rsidRDefault="00034347">
      <w:pPr>
        <w:spacing w:line="274" w:lineRule="exact"/>
        <w:ind w:left="285"/>
        <w:rPr>
          <w:i/>
          <w:sz w:val="24"/>
        </w:rPr>
      </w:pPr>
      <w:r>
        <w:rPr>
          <w:i/>
          <w:sz w:val="24"/>
        </w:rPr>
        <w:t>Личностными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результатами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являются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следующие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умения: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осознавать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роль</w:t>
      </w:r>
      <w:r>
        <w:rPr>
          <w:spacing w:val="-2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речи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людей;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эмоционально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«проживать»</w:t>
      </w:r>
      <w:r>
        <w:rPr>
          <w:spacing w:val="-12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эмоции;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515"/>
        </w:tabs>
        <w:spacing w:line="293" w:lineRule="exact"/>
        <w:ind w:left="515" w:hanging="170"/>
        <w:rPr>
          <w:sz w:val="24"/>
        </w:rPr>
      </w:pPr>
      <w:r>
        <w:rPr>
          <w:sz w:val="24"/>
        </w:rPr>
        <w:t>понимать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5"/>
          <w:sz w:val="24"/>
        </w:rPr>
        <w:t xml:space="preserve"> </w:t>
      </w:r>
      <w:r>
        <w:rPr>
          <w:sz w:val="24"/>
        </w:rPr>
        <w:t>людей,</w:t>
      </w:r>
      <w:r>
        <w:rPr>
          <w:spacing w:val="-5"/>
          <w:sz w:val="24"/>
        </w:rPr>
        <w:t xml:space="preserve"> </w:t>
      </w:r>
      <w:r>
        <w:rPr>
          <w:sz w:val="24"/>
        </w:rPr>
        <w:t>сочувствовать,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сопереживать;</w:t>
      </w:r>
    </w:p>
    <w:p w:rsidR="00241BFA" w:rsidRDefault="00034347">
      <w:pPr>
        <w:spacing w:before="275"/>
        <w:ind w:left="285" w:right="285"/>
        <w:jc w:val="both"/>
        <w:rPr>
          <w:i/>
          <w:sz w:val="24"/>
        </w:rPr>
      </w:pPr>
      <w:r>
        <w:rPr>
          <w:i/>
          <w:sz w:val="24"/>
        </w:rPr>
        <w:t xml:space="preserve">Метапредметными результатами является формирование универсальных учебных действий </w:t>
      </w:r>
      <w:r>
        <w:rPr>
          <w:i/>
          <w:spacing w:val="-2"/>
          <w:sz w:val="24"/>
        </w:rPr>
        <w:t>(УУД).</w:t>
      </w:r>
    </w:p>
    <w:p w:rsidR="00241BFA" w:rsidRDefault="00034347">
      <w:pPr>
        <w:pStyle w:val="a3"/>
        <w:ind w:left="345"/>
      </w:pPr>
      <w:r>
        <w:t>Регулятивные</w:t>
      </w:r>
      <w:r>
        <w:rPr>
          <w:spacing w:val="-7"/>
        </w:rPr>
        <w:t xml:space="preserve"> </w:t>
      </w:r>
      <w:r>
        <w:rPr>
          <w:spacing w:val="-4"/>
        </w:rPr>
        <w:t>УУД: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 w:line="293" w:lineRule="exact"/>
        <w:ind w:left="455" w:hanging="170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цель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515"/>
        </w:tabs>
        <w:spacing w:line="293" w:lineRule="exact"/>
        <w:ind w:left="515" w:hanging="170"/>
        <w:rPr>
          <w:sz w:val="24"/>
        </w:rPr>
      </w:pPr>
      <w:r>
        <w:rPr>
          <w:sz w:val="24"/>
        </w:rPr>
        <w:t>проговаривать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уроке;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7"/>
        </w:tabs>
        <w:spacing w:before="1" w:line="293" w:lineRule="exact"/>
        <w:ind w:left="457" w:hanging="172"/>
        <w:rPr>
          <w:sz w:val="24"/>
        </w:rPr>
      </w:pPr>
      <w:r>
        <w:rPr>
          <w:sz w:val="24"/>
        </w:rPr>
        <w:t>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(версию)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учебника;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7"/>
        </w:tabs>
        <w:spacing w:line="293" w:lineRule="exact"/>
        <w:ind w:left="457" w:hanging="172"/>
        <w:rPr>
          <w:sz w:val="24"/>
        </w:rPr>
      </w:pPr>
      <w:r>
        <w:rPr>
          <w:sz w:val="24"/>
        </w:rPr>
        <w:t>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плану</w:t>
      </w:r>
    </w:p>
    <w:p w:rsidR="00241BFA" w:rsidRDefault="00241BFA">
      <w:pPr>
        <w:pStyle w:val="a4"/>
        <w:spacing w:line="293" w:lineRule="exact"/>
        <w:rPr>
          <w:sz w:val="24"/>
        </w:rPr>
        <w:sectPr w:rsidR="00241BFA">
          <w:pgSz w:w="11910" w:h="16840"/>
          <w:pgMar w:top="760" w:right="566" w:bottom="0" w:left="850" w:header="720" w:footer="720" w:gutter="0"/>
          <w:cols w:space="720"/>
        </w:sectPr>
      </w:pPr>
    </w:p>
    <w:p w:rsidR="00241BFA" w:rsidRDefault="00034347">
      <w:pPr>
        <w:pStyle w:val="a3"/>
        <w:spacing w:before="61"/>
        <w:ind w:left="285"/>
      </w:pPr>
      <w:r>
        <w:lastRenderedPageBreak/>
        <w:t>Познавательные</w:t>
      </w:r>
      <w:r>
        <w:rPr>
          <w:spacing w:val="-8"/>
        </w:rPr>
        <w:t xml:space="preserve"> </w:t>
      </w:r>
      <w:r>
        <w:rPr>
          <w:spacing w:val="-4"/>
        </w:rPr>
        <w:t>УУД: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 w:line="294" w:lineRule="exact"/>
        <w:ind w:left="455" w:hanging="170"/>
        <w:rPr>
          <w:sz w:val="24"/>
        </w:rPr>
      </w:pPr>
      <w:r>
        <w:rPr>
          <w:sz w:val="24"/>
        </w:rPr>
        <w:t>находить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тексте,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иллюстрациях;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4" w:lineRule="exact"/>
        <w:ind w:left="455" w:hanging="170"/>
        <w:rPr>
          <w:sz w:val="24"/>
        </w:rPr>
      </w:pP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учителя;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4" w:line="237" w:lineRule="auto"/>
        <w:ind w:right="5503" w:firstLine="0"/>
        <w:rPr>
          <w:sz w:val="24"/>
        </w:rPr>
      </w:pPr>
      <w:r>
        <w:rPr>
          <w:sz w:val="24"/>
        </w:rPr>
        <w:t>подробно</w:t>
      </w:r>
      <w:r>
        <w:rPr>
          <w:spacing w:val="-13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2"/>
          <w:sz w:val="24"/>
        </w:rPr>
        <w:t xml:space="preserve"> </w:t>
      </w:r>
      <w:r>
        <w:rPr>
          <w:sz w:val="24"/>
        </w:rPr>
        <w:t>тексты. Коммуникативные УУД: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речь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выразительно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72"/>
        </w:tabs>
        <w:ind w:right="285" w:firstLine="0"/>
        <w:rPr>
          <w:sz w:val="24"/>
        </w:rPr>
      </w:pPr>
      <w:r>
        <w:rPr>
          <w:sz w:val="24"/>
        </w:rPr>
        <w:t>договариваться с одноклассниками совместно с учителем о правилах поведения и общения и следовать им;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7"/>
        </w:tabs>
        <w:spacing w:before="1"/>
        <w:ind w:left="457" w:hanging="172"/>
        <w:rPr>
          <w:sz w:val="24"/>
        </w:rPr>
      </w:pPr>
      <w:r>
        <w:rPr>
          <w:sz w:val="24"/>
        </w:rPr>
        <w:t>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паре,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группе</w:t>
      </w:r>
    </w:p>
    <w:p w:rsidR="00241BFA" w:rsidRDefault="00034347">
      <w:pPr>
        <w:pStyle w:val="a3"/>
        <w:spacing w:before="274"/>
        <w:ind w:left="285" w:right="324"/>
      </w:pPr>
      <w:r>
        <w:t>Предметными</w:t>
      </w:r>
      <w:r>
        <w:rPr>
          <w:spacing w:val="-5"/>
        </w:rPr>
        <w:t xml:space="preserve"> </w:t>
      </w:r>
      <w:r>
        <w:t>результатами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сформированность</w:t>
      </w:r>
      <w:r>
        <w:rPr>
          <w:spacing w:val="-4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t xml:space="preserve">умений: </w:t>
      </w:r>
      <w:r>
        <w:rPr>
          <w:rFonts w:ascii="Symbol" w:hAnsi="Symbol"/>
        </w:rPr>
        <w:t></w:t>
      </w:r>
      <w:r>
        <w:rPr>
          <w:spacing w:val="-5"/>
        </w:rPr>
        <w:t xml:space="preserve"> </w:t>
      </w:r>
      <w:r>
        <w:t>отличать</w:t>
      </w:r>
      <w:r>
        <w:rPr>
          <w:spacing w:val="-4"/>
        </w:rPr>
        <w:t xml:space="preserve"> </w:t>
      </w:r>
      <w:r>
        <w:t>текст от набора предложений;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 w:line="293" w:lineRule="exact"/>
        <w:ind w:left="455" w:hanging="170"/>
        <w:rPr>
          <w:sz w:val="24"/>
        </w:rPr>
      </w:pPr>
      <w:r>
        <w:rPr>
          <w:sz w:val="24"/>
        </w:rPr>
        <w:t>осмысленно,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5"/>
          <w:sz w:val="24"/>
        </w:rPr>
        <w:t xml:space="preserve"> </w:t>
      </w:r>
      <w:r>
        <w:rPr>
          <w:sz w:val="24"/>
        </w:rPr>
        <w:t>целыми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словами;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отвечать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2"/>
          <w:sz w:val="24"/>
        </w:rPr>
        <w:t xml:space="preserve"> прочитанного;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515"/>
        </w:tabs>
        <w:spacing w:before="1" w:line="293" w:lineRule="exact"/>
        <w:ind w:left="515" w:hanging="170"/>
        <w:rPr>
          <w:sz w:val="24"/>
        </w:rPr>
      </w:pPr>
      <w:r>
        <w:rPr>
          <w:sz w:val="24"/>
        </w:rPr>
        <w:t>подробно</w:t>
      </w:r>
      <w:r>
        <w:rPr>
          <w:spacing w:val="-9"/>
          <w:sz w:val="24"/>
        </w:rPr>
        <w:t xml:space="preserve"> </w:t>
      </w:r>
      <w:r>
        <w:rPr>
          <w:sz w:val="24"/>
        </w:rPr>
        <w:t>пересказывать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составлять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картинке;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 w:line="293" w:lineRule="exact"/>
        <w:ind w:left="455" w:hanging="170"/>
        <w:rPr>
          <w:sz w:val="24"/>
        </w:rPr>
      </w:pPr>
      <w:r>
        <w:rPr>
          <w:sz w:val="24"/>
        </w:rPr>
        <w:t>вычленять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предложений;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вычленять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произносить;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буквы;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ind w:right="618" w:firstLine="0"/>
        <w:rPr>
          <w:sz w:val="24"/>
        </w:rPr>
      </w:pPr>
      <w:r>
        <w:rPr>
          <w:sz w:val="24"/>
        </w:rPr>
        <w:t>правильно</w:t>
      </w:r>
      <w:r>
        <w:rPr>
          <w:spacing w:val="-5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мягкие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твердые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слове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вне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слова; </w:t>
      </w:r>
      <w:r>
        <w:rPr>
          <w:rFonts w:ascii="Symbol" w:hAnsi="Symbol"/>
          <w:sz w:val="24"/>
        </w:rPr>
        <w:t></w:t>
      </w:r>
      <w:r>
        <w:rPr>
          <w:spacing w:val="-2"/>
          <w:sz w:val="24"/>
        </w:rPr>
        <w:t xml:space="preserve"> </w:t>
      </w:r>
      <w:r>
        <w:rPr>
          <w:sz w:val="24"/>
        </w:rPr>
        <w:t>обозначать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 письме мягкость согласных звуков гласными буквами е, е, ю, я, и мягким знаком;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3" w:line="237" w:lineRule="auto"/>
        <w:ind w:right="932" w:firstLine="0"/>
        <w:rPr>
          <w:sz w:val="24"/>
        </w:rPr>
      </w:pPr>
      <w:r>
        <w:rPr>
          <w:sz w:val="24"/>
        </w:rPr>
        <w:t>называть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звуки,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-4"/>
          <w:sz w:val="24"/>
        </w:rPr>
        <w:t xml:space="preserve"> </w:t>
      </w:r>
      <w:r>
        <w:rPr>
          <w:sz w:val="24"/>
        </w:rPr>
        <w:t>слово</w:t>
      </w:r>
      <w:r>
        <w:rPr>
          <w:spacing w:val="-4"/>
          <w:sz w:val="24"/>
        </w:rPr>
        <w:t xml:space="preserve"> </w:t>
      </w:r>
      <w:r>
        <w:rPr>
          <w:sz w:val="24"/>
        </w:rPr>
        <w:t>(гласные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ударный,</w:t>
      </w:r>
      <w:r>
        <w:rPr>
          <w:spacing w:val="-4"/>
          <w:sz w:val="24"/>
        </w:rPr>
        <w:t xml:space="preserve"> </w:t>
      </w:r>
      <w:r>
        <w:rPr>
          <w:sz w:val="24"/>
        </w:rPr>
        <w:t>безударный;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– звонкие, глухие, парные и непарные, твёрдые, мягкие, парные и непарные);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смешивать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понятия «звук»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«буква»;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переносить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слово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слогам;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делить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слоги,</w:t>
      </w:r>
      <w:r>
        <w:rPr>
          <w:spacing w:val="-3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ударение;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05"/>
          <w:tab w:val="left" w:pos="454"/>
        </w:tabs>
        <w:spacing w:before="4" w:line="237" w:lineRule="auto"/>
        <w:ind w:left="405" w:right="5348" w:hanging="121"/>
        <w:rPr>
          <w:sz w:val="24"/>
        </w:rPr>
      </w:pPr>
      <w:r>
        <w:rPr>
          <w:sz w:val="24"/>
        </w:rPr>
        <w:t>определять</w:t>
      </w:r>
      <w:r>
        <w:rPr>
          <w:spacing w:val="39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букв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слове; Учащиеся научатся: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буквы;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правильно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твердые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мягкие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слове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обозначать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3"/>
          <w:sz w:val="24"/>
        </w:rPr>
        <w:t xml:space="preserve"> </w:t>
      </w:r>
      <w:r>
        <w:rPr>
          <w:sz w:val="24"/>
        </w:rPr>
        <w:t>мягкость согласного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-3"/>
          <w:sz w:val="24"/>
        </w:rPr>
        <w:t xml:space="preserve"> </w:t>
      </w:r>
      <w:r>
        <w:rPr>
          <w:sz w:val="24"/>
        </w:rPr>
        <w:t>буквами</w:t>
      </w:r>
      <w:r>
        <w:rPr>
          <w:spacing w:val="-2"/>
          <w:sz w:val="24"/>
        </w:rPr>
        <w:t xml:space="preserve"> </w:t>
      </w:r>
      <w:r>
        <w:rPr>
          <w:sz w:val="24"/>
        </w:rPr>
        <w:t>и,</w:t>
      </w:r>
      <w:r>
        <w:rPr>
          <w:spacing w:val="-1"/>
          <w:sz w:val="24"/>
        </w:rPr>
        <w:t xml:space="preserve"> </w:t>
      </w:r>
      <w:r>
        <w:rPr>
          <w:sz w:val="24"/>
        </w:rPr>
        <w:t>е,</w:t>
      </w:r>
      <w:r>
        <w:rPr>
          <w:spacing w:val="-2"/>
          <w:sz w:val="24"/>
        </w:rPr>
        <w:t xml:space="preserve"> </w:t>
      </w:r>
      <w:r>
        <w:rPr>
          <w:sz w:val="24"/>
        </w:rPr>
        <w:t>ё,</w:t>
      </w:r>
      <w:r>
        <w:rPr>
          <w:spacing w:val="-2"/>
          <w:sz w:val="24"/>
        </w:rPr>
        <w:t xml:space="preserve"> </w:t>
      </w:r>
      <w:r>
        <w:rPr>
          <w:sz w:val="24"/>
        </w:rPr>
        <w:t>ю,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мягким</w:t>
      </w:r>
      <w:r>
        <w:rPr>
          <w:spacing w:val="-3"/>
          <w:sz w:val="24"/>
        </w:rPr>
        <w:t xml:space="preserve"> </w:t>
      </w:r>
      <w:r>
        <w:rPr>
          <w:sz w:val="24"/>
        </w:rPr>
        <w:t>знаком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(ь);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1" w:line="293" w:lineRule="exact"/>
        <w:ind w:left="455" w:hanging="170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звонкие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глухие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звуки;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line="293" w:lineRule="exact"/>
        <w:ind w:left="455" w:hanging="170"/>
        <w:rPr>
          <w:sz w:val="24"/>
        </w:rPr>
      </w:pPr>
      <w:r>
        <w:rPr>
          <w:sz w:val="24"/>
        </w:rPr>
        <w:t>определять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ударения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слове,</w:t>
      </w:r>
      <w:r>
        <w:rPr>
          <w:spacing w:val="-4"/>
          <w:sz w:val="24"/>
        </w:rPr>
        <w:t xml:space="preserve"> </w:t>
      </w:r>
      <w:r>
        <w:rPr>
          <w:sz w:val="24"/>
        </w:rPr>
        <w:t>вычленять</w:t>
      </w:r>
      <w:r>
        <w:rPr>
          <w:spacing w:val="-1"/>
          <w:sz w:val="24"/>
        </w:rPr>
        <w:t xml:space="preserve"> </w:t>
      </w:r>
      <w:r>
        <w:rPr>
          <w:sz w:val="24"/>
        </w:rPr>
        <w:t>ударный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слог;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4" w:line="237" w:lineRule="auto"/>
        <w:ind w:right="595" w:firstLine="0"/>
        <w:rPr>
          <w:sz w:val="24"/>
        </w:rPr>
      </w:pPr>
      <w:r>
        <w:rPr>
          <w:sz w:val="24"/>
        </w:rPr>
        <w:t>производить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устный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5"/>
          <w:sz w:val="24"/>
        </w:rPr>
        <w:t xml:space="preserve"> </w:t>
      </w:r>
      <w:r>
        <w:rPr>
          <w:sz w:val="24"/>
        </w:rPr>
        <w:t>типа</w:t>
      </w:r>
      <w:r>
        <w:rPr>
          <w:spacing w:val="-5"/>
          <w:sz w:val="24"/>
        </w:rPr>
        <w:t xml:space="preserve"> </w:t>
      </w:r>
      <w:r>
        <w:rPr>
          <w:sz w:val="24"/>
        </w:rPr>
        <w:t>шар,</w:t>
      </w:r>
      <w:r>
        <w:rPr>
          <w:spacing w:val="-4"/>
          <w:sz w:val="24"/>
        </w:rPr>
        <w:t xml:space="preserve"> </w:t>
      </w:r>
      <w:r>
        <w:rPr>
          <w:sz w:val="24"/>
        </w:rPr>
        <w:t>лось,</w:t>
      </w:r>
      <w:r>
        <w:rPr>
          <w:spacing w:val="-4"/>
          <w:sz w:val="24"/>
        </w:rPr>
        <w:t xml:space="preserve"> </w:t>
      </w:r>
      <w:r>
        <w:rPr>
          <w:sz w:val="24"/>
        </w:rPr>
        <w:t>лиса,</w:t>
      </w:r>
      <w:r>
        <w:rPr>
          <w:spacing w:val="-4"/>
          <w:sz w:val="24"/>
        </w:rPr>
        <w:t xml:space="preserve"> </w:t>
      </w:r>
      <w:r>
        <w:rPr>
          <w:sz w:val="24"/>
        </w:rPr>
        <w:t>вычленять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звуки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словах</w:t>
      </w:r>
      <w:r>
        <w:rPr>
          <w:spacing w:val="-2"/>
          <w:sz w:val="24"/>
        </w:rPr>
        <w:t xml:space="preserve"> </w:t>
      </w:r>
      <w:r>
        <w:rPr>
          <w:sz w:val="24"/>
        </w:rPr>
        <w:t>и определять их последовательность в слове;</w:t>
      </w:r>
    </w:p>
    <w:p w:rsidR="00241BFA" w:rsidRDefault="00034347">
      <w:pPr>
        <w:pStyle w:val="a4"/>
        <w:numPr>
          <w:ilvl w:val="0"/>
          <w:numId w:val="1"/>
        </w:numPr>
        <w:tabs>
          <w:tab w:val="left" w:pos="455"/>
        </w:tabs>
        <w:spacing w:before="2"/>
        <w:ind w:left="455" w:hanging="170"/>
        <w:rPr>
          <w:sz w:val="24"/>
        </w:rPr>
      </w:pPr>
      <w:r>
        <w:rPr>
          <w:sz w:val="24"/>
        </w:rPr>
        <w:t>вычленять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предложения;</w:t>
      </w:r>
    </w:p>
    <w:p w:rsidR="00241BFA" w:rsidRDefault="00241BFA">
      <w:pPr>
        <w:pStyle w:val="a3"/>
        <w:spacing w:before="143"/>
      </w:pPr>
    </w:p>
    <w:p w:rsidR="00241BFA" w:rsidRDefault="00034347">
      <w:pPr>
        <w:pStyle w:val="1"/>
        <w:numPr>
          <w:ilvl w:val="0"/>
          <w:numId w:val="13"/>
        </w:numPr>
        <w:tabs>
          <w:tab w:val="left" w:pos="1999"/>
        </w:tabs>
        <w:ind w:left="1999" w:hanging="348"/>
        <w:jc w:val="left"/>
      </w:pPr>
      <w:r>
        <w:t>КОМПЛЕКС</w:t>
      </w:r>
      <w:r>
        <w:rPr>
          <w:spacing w:val="-13"/>
        </w:rPr>
        <w:t xml:space="preserve"> </w:t>
      </w:r>
      <w:r>
        <w:t>ОРГАНИЗАЦИОННО-ПЕДАГОГИЧЕСКИХ</w:t>
      </w:r>
      <w:r>
        <w:rPr>
          <w:spacing w:val="-10"/>
        </w:rPr>
        <w:t xml:space="preserve"> </w:t>
      </w:r>
      <w:r>
        <w:rPr>
          <w:spacing w:val="-2"/>
        </w:rPr>
        <w:t>УСЛОВИЙ</w:t>
      </w:r>
    </w:p>
    <w:p w:rsidR="00241BFA" w:rsidRDefault="00241BFA">
      <w:pPr>
        <w:pStyle w:val="1"/>
        <w:sectPr w:rsidR="00241BFA">
          <w:pgSz w:w="11910" w:h="16840"/>
          <w:pgMar w:top="1040" w:right="566" w:bottom="280" w:left="850" w:header="720" w:footer="720" w:gutter="0"/>
          <w:cols w:space="720"/>
        </w:sectPr>
      </w:pPr>
    </w:p>
    <w:p w:rsidR="00241BFA" w:rsidRDefault="00241BFA">
      <w:pPr>
        <w:pStyle w:val="a3"/>
        <w:spacing w:before="25"/>
        <w:rPr>
          <w:b/>
        </w:rPr>
      </w:pPr>
    </w:p>
    <w:p w:rsidR="00241BFA" w:rsidRDefault="00034347">
      <w:pPr>
        <w:spacing w:before="1" w:line="274" w:lineRule="exact"/>
        <w:ind w:left="5369"/>
        <w:rPr>
          <w:b/>
          <w:sz w:val="24"/>
        </w:rPr>
      </w:pPr>
      <w:r>
        <w:rPr>
          <w:b/>
          <w:sz w:val="24"/>
        </w:rPr>
        <w:t>2.1.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КАЛЕНДАРНЫЙ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2"/>
          <w:sz w:val="24"/>
        </w:rPr>
        <w:t xml:space="preserve"> ГРАФИК</w:t>
      </w:r>
    </w:p>
    <w:p w:rsidR="00241BFA" w:rsidRDefault="00034347">
      <w:pPr>
        <w:pStyle w:val="a3"/>
        <w:spacing w:line="274" w:lineRule="exact"/>
        <w:ind w:left="993"/>
        <w:jc w:val="center"/>
      </w:pPr>
      <w:r>
        <w:t>на</w:t>
      </w:r>
      <w:r>
        <w:rPr>
          <w:spacing w:val="-3"/>
        </w:rPr>
        <w:t xml:space="preserve"> </w:t>
      </w:r>
      <w:r w:rsidR="00334ADE">
        <w:t>2026</w:t>
      </w:r>
      <w:r>
        <w:rPr>
          <w:spacing w:val="-2"/>
        </w:rPr>
        <w:t xml:space="preserve"> </w:t>
      </w:r>
      <w:r w:rsidR="00334ADE">
        <w:t>-2027</w:t>
      </w:r>
      <w:r>
        <w:t xml:space="preserve"> учебный</w:t>
      </w:r>
      <w:r>
        <w:rPr>
          <w:spacing w:val="-1"/>
        </w:rPr>
        <w:t xml:space="preserve"> </w:t>
      </w:r>
      <w:r>
        <w:rPr>
          <w:spacing w:val="-5"/>
        </w:rPr>
        <w:t>год</w:t>
      </w:r>
    </w:p>
    <w:p w:rsidR="00241BFA" w:rsidRDefault="00241BFA">
      <w:pPr>
        <w:pStyle w:val="a3"/>
        <w:rPr>
          <w:sz w:val="20"/>
        </w:rPr>
      </w:pPr>
    </w:p>
    <w:p w:rsidR="00241BFA" w:rsidRDefault="00241BFA">
      <w:pPr>
        <w:pStyle w:val="a3"/>
        <w:spacing w:before="56" w:after="1"/>
        <w:rPr>
          <w:sz w:val="20"/>
        </w:rPr>
      </w:pPr>
    </w:p>
    <w:tbl>
      <w:tblPr>
        <w:tblStyle w:val="a7"/>
        <w:tblpPr w:leftFromText="180" w:rightFromText="180" w:vertAnchor="text" w:horzAnchor="margin" w:tblpY="218"/>
        <w:tblW w:w="1570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85"/>
        <w:gridCol w:w="426"/>
        <w:gridCol w:w="568"/>
        <w:gridCol w:w="427"/>
        <w:gridCol w:w="425"/>
        <w:gridCol w:w="425"/>
        <w:gridCol w:w="425"/>
        <w:gridCol w:w="426"/>
        <w:gridCol w:w="425"/>
        <w:gridCol w:w="425"/>
        <w:gridCol w:w="425"/>
        <w:gridCol w:w="567"/>
        <w:gridCol w:w="567"/>
        <w:gridCol w:w="567"/>
        <w:gridCol w:w="567"/>
        <w:gridCol w:w="567"/>
        <w:gridCol w:w="567"/>
        <w:gridCol w:w="426"/>
        <w:gridCol w:w="567"/>
        <w:gridCol w:w="425"/>
        <w:gridCol w:w="425"/>
        <w:gridCol w:w="425"/>
        <w:gridCol w:w="567"/>
        <w:gridCol w:w="426"/>
        <w:gridCol w:w="425"/>
        <w:gridCol w:w="425"/>
        <w:gridCol w:w="425"/>
        <w:gridCol w:w="426"/>
        <w:gridCol w:w="425"/>
        <w:gridCol w:w="1134"/>
      </w:tblGrid>
      <w:tr w:rsidR="001D4131" w:rsidTr="001D4131">
        <w:trPr>
          <w:cantSplit/>
          <w:trHeight w:val="140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Октябрь</w:t>
            </w:r>
          </w:p>
          <w:p w:rsidR="001D4131" w:rsidRDefault="001D413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Ноябрь</w:t>
            </w:r>
          </w:p>
          <w:p w:rsidR="001D4131" w:rsidRDefault="001D4131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Декабрь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Январь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Февраль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</w:rPr>
            </w:pPr>
            <w:r>
              <w:rPr>
                <w:b/>
              </w:rPr>
              <w:t>Март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  <w:p w:rsidR="001D4131" w:rsidRDefault="001D4131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часов</w:t>
            </w:r>
          </w:p>
          <w:p w:rsidR="001D4131" w:rsidRDefault="001D4131">
            <w:pPr>
              <w:ind w:right="113"/>
              <w:jc w:val="center"/>
              <w:rPr>
                <w:b/>
              </w:rPr>
            </w:pPr>
            <w:r>
              <w:rPr>
                <w:b/>
              </w:rPr>
              <w:t>по</w:t>
            </w:r>
          </w:p>
          <w:p w:rsidR="001D4131" w:rsidRDefault="001D413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ДООП</w:t>
            </w:r>
          </w:p>
        </w:tc>
      </w:tr>
      <w:tr w:rsidR="001D4131" w:rsidTr="001D4131">
        <w:trPr>
          <w:trHeight w:val="71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</w:pPr>
            <w:r>
              <w:rPr>
                <w:b/>
              </w:rPr>
              <w:t>№ недели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4131" w:rsidTr="001D413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год обучения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</w:tr>
      <w:tr w:rsidR="001D4131" w:rsidTr="001D413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31" w:rsidRDefault="001D4131">
            <w:pPr>
              <w:jc w:val="center"/>
              <w:rPr>
                <w:sz w:val="20"/>
                <w:szCs w:val="20"/>
              </w:rPr>
            </w:pPr>
          </w:p>
        </w:tc>
      </w:tr>
    </w:tbl>
    <w:p w:rsidR="001D4131" w:rsidRDefault="001D4131" w:rsidP="001D4131">
      <w:pPr>
        <w:rPr>
          <w:sz w:val="24"/>
          <w:szCs w:val="24"/>
          <w:lang w:eastAsia="ru-RU"/>
        </w:rPr>
      </w:pPr>
    </w:p>
    <w:p w:rsidR="001D4131" w:rsidRDefault="001D4131" w:rsidP="001D4131">
      <w:r>
        <w:rPr>
          <w:b/>
        </w:rPr>
        <w:t>К -</w:t>
      </w:r>
      <w:r>
        <w:t xml:space="preserve"> комплектование групп;                                                                                                                                      </w:t>
      </w:r>
    </w:p>
    <w:p w:rsidR="001D4131" w:rsidRDefault="001D4131" w:rsidP="001D4131">
      <w:r>
        <w:rPr>
          <w:b/>
        </w:rPr>
        <w:t>У</w:t>
      </w:r>
      <w:r>
        <w:t xml:space="preserve"> – учебное время;                                                                                                                                                      ПА – промежуточная аттестация</w:t>
      </w:r>
    </w:p>
    <w:p w:rsidR="001D4131" w:rsidRPr="001D4131" w:rsidRDefault="001D4131" w:rsidP="001D4131">
      <w:r>
        <w:rPr>
          <w:b/>
        </w:rPr>
        <w:t xml:space="preserve">                                                                                                                    </w:t>
      </w:r>
      <w:r>
        <w:t xml:space="preserve">                                                                   ИА - аттестация итоговая                                              </w:t>
      </w:r>
    </w:p>
    <w:p w:rsidR="001D4131" w:rsidRDefault="001D4131" w:rsidP="001D4131"/>
    <w:p w:rsidR="001D4131" w:rsidRDefault="001D4131" w:rsidP="001D4131">
      <w:r>
        <w:t xml:space="preserve">Считать нерабочими праздничными днями 4 ноября, 31 декабря -  10 января, 23   февраля, 08 марта, </w:t>
      </w:r>
    </w:p>
    <w:p w:rsidR="001D4131" w:rsidRDefault="001D4131" w:rsidP="001D4131"/>
    <w:p w:rsidR="00241BFA" w:rsidRDefault="00241BFA">
      <w:pPr>
        <w:pStyle w:val="TableParagraph"/>
        <w:sectPr w:rsidR="00241BFA">
          <w:pgSz w:w="16840" w:h="11910" w:orient="landscape"/>
          <w:pgMar w:top="1340" w:right="1559" w:bottom="280" w:left="708" w:header="720" w:footer="720" w:gutter="0"/>
          <w:cols w:space="720"/>
        </w:sectPr>
      </w:pPr>
    </w:p>
    <w:p w:rsidR="00241BFA" w:rsidRDefault="00034347">
      <w:pPr>
        <w:pStyle w:val="1"/>
        <w:numPr>
          <w:ilvl w:val="1"/>
          <w:numId w:val="8"/>
        </w:numPr>
        <w:tabs>
          <w:tab w:val="left" w:pos="1212"/>
        </w:tabs>
        <w:spacing w:before="68"/>
        <w:jc w:val="left"/>
      </w:pPr>
      <w:r>
        <w:lastRenderedPageBreak/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241BFA" w:rsidRDefault="00241BFA">
      <w:pPr>
        <w:pStyle w:val="a3"/>
        <w:spacing w:before="41"/>
        <w:rPr>
          <w:b/>
        </w:rPr>
      </w:pPr>
    </w:p>
    <w:p w:rsidR="00241BFA" w:rsidRDefault="00034347">
      <w:pPr>
        <w:pStyle w:val="a3"/>
        <w:ind w:left="143"/>
      </w:pPr>
      <w:r>
        <w:rPr>
          <w:spacing w:val="-2"/>
        </w:rPr>
        <w:t>-Компьютер</w:t>
      </w:r>
    </w:p>
    <w:p w:rsidR="00241BFA" w:rsidRDefault="00034347">
      <w:pPr>
        <w:pStyle w:val="a3"/>
        <w:spacing w:before="1"/>
        <w:ind w:left="143"/>
      </w:pPr>
      <w:r>
        <w:t>-Доска</w:t>
      </w:r>
      <w:r>
        <w:rPr>
          <w:spacing w:val="-4"/>
        </w:rPr>
        <w:t xml:space="preserve"> </w:t>
      </w:r>
      <w:r w:rsidR="00CD5FD8">
        <w:t>(</w:t>
      </w:r>
      <w:r w:rsidR="00CD5FD8">
        <w:rPr>
          <w:spacing w:val="-2"/>
        </w:rPr>
        <w:t>маркерная)</w:t>
      </w:r>
    </w:p>
    <w:p w:rsidR="00241BFA" w:rsidRDefault="00034347">
      <w:pPr>
        <w:pStyle w:val="a3"/>
        <w:spacing w:before="139"/>
        <w:ind w:left="143"/>
      </w:pPr>
      <w:r>
        <w:t>-Аудио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записи,</w:t>
      </w:r>
      <w:r>
        <w:rPr>
          <w:spacing w:val="-2"/>
        </w:rPr>
        <w:t xml:space="preserve"> видеозаписи</w:t>
      </w:r>
    </w:p>
    <w:p w:rsidR="00241BFA" w:rsidRDefault="00034347">
      <w:pPr>
        <w:pStyle w:val="a3"/>
        <w:spacing w:before="137"/>
        <w:ind w:left="143"/>
      </w:pPr>
      <w:r>
        <w:t>-Жукова</w:t>
      </w:r>
      <w:r>
        <w:rPr>
          <w:spacing w:val="-3"/>
        </w:rPr>
        <w:t xml:space="preserve"> </w:t>
      </w:r>
      <w:r>
        <w:t>Н.С.</w:t>
      </w:r>
      <w:r>
        <w:rPr>
          <w:spacing w:val="2"/>
        </w:rPr>
        <w:t xml:space="preserve"> </w:t>
      </w:r>
      <w:r w:rsidR="00CD5FD8">
        <w:t>«</w:t>
      </w:r>
      <w:r w:rsidR="00CD5FD8">
        <w:rPr>
          <w:spacing w:val="-6"/>
        </w:rPr>
        <w:t>Букварь</w:t>
      </w:r>
      <w:r>
        <w:rPr>
          <w:spacing w:val="-2"/>
        </w:rPr>
        <w:t>»</w:t>
      </w:r>
    </w:p>
    <w:p w:rsidR="00241BFA" w:rsidRDefault="00034347">
      <w:pPr>
        <w:pStyle w:val="a3"/>
        <w:spacing w:before="139"/>
        <w:ind w:left="143"/>
      </w:pPr>
      <w:r>
        <w:t>-Интерактивная</w:t>
      </w:r>
      <w:r>
        <w:rPr>
          <w:spacing w:val="-6"/>
        </w:rPr>
        <w:t xml:space="preserve"> </w:t>
      </w:r>
      <w:r>
        <w:rPr>
          <w:spacing w:val="-2"/>
        </w:rPr>
        <w:t>доска</w:t>
      </w:r>
    </w:p>
    <w:p w:rsidR="00241BFA" w:rsidRDefault="00034347">
      <w:pPr>
        <w:pStyle w:val="a3"/>
        <w:spacing w:before="137" w:line="360" w:lineRule="auto"/>
        <w:ind w:left="143"/>
      </w:pPr>
      <w:r>
        <w:t>-Таблицы</w:t>
      </w:r>
      <w:r>
        <w:rPr>
          <w:spacing w:val="40"/>
        </w:rPr>
        <w:t xml:space="preserve"> </w:t>
      </w:r>
      <w:r w:rsidR="00CD5FD8">
        <w:t>(</w:t>
      </w:r>
      <w:r w:rsidR="00CD5FD8">
        <w:rPr>
          <w:spacing w:val="-5"/>
        </w:rPr>
        <w:t>азбука</w:t>
      </w:r>
      <w:r>
        <w:t>,</w:t>
      </w:r>
      <w:r>
        <w:rPr>
          <w:spacing w:val="-3"/>
        </w:rPr>
        <w:t xml:space="preserve"> </w:t>
      </w:r>
      <w:r>
        <w:t>слоговое</w:t>
      </w:r>
      <w:r>
        <w:rPr>
          <w:spacing w:val="-5"/>
        </w:rPr>
        <w:t xml:space="preserve"> </w:t>
      </w:r>
      <w:r>
        <w:t>чтение,</w:t>
      </w:r>
      <w:r>
        <w:rPr>
          <w:spacing w:val="-3"/>
        </w:rPr>
        <w:t xml:space="preserve"> </w:t>
      </w:r>
      <w:r>
        <w:t>слияние</w:t>
      </w:r>
      <w:r>
        <w:rPr>
          <w:spacing w:val="-4"/>
        </w:rPr>
        <w:t xml:space="preserve"> </w:t>
      </w:r>
      <w:r>
        <w:t>парных</w:t>
      </w:r>
      <w:r>
        <w:rPr>
          <w:spacing w:val="-2"/>
        </w:rPr>
        <w:t xml:space="preserve"> </w:t>
      </w:r>
      <w:r>
        <w:t>согласных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гласными,</w:t>
      </w:r>
      <w:r>
        <w:rPr>
          <w:spacing w:val="-3"/>
        </w:rPr>
        <w:t xml:space="preserve"> </w:t>
      </w:r>
      <w:r>
        <w:t>слияние</w:t>
      </w:r>
      <w:r>
        <w:rPr>
          <w:spacing w:val="-4"/>
        </w:rPr>
        <w:t xml:space="preserve"> </w:t>
      </w:r>
      <w:r>
        <w:t>непарных звонких(сонорных)</w:t>
      </w:r>
      <w:r>
        <w:rPr>
          <w:spacing w:val="40"/>
        </w:rPr>
        <w:t xml:space="preserve"> </w:t>
      </w:r>
      <w:r>
        <w:t>согласных с гласными,</w:t>
      </w:r>
      <w:r>
        <w:rPr>
          <w:spacing w:val="40"/>
        </w:rPr>
        <w:t xml:space="preserve"> </w:t>
      </w:r>
      <w:r>
        <w:t>слияние непарных глухих согласных с гласными</w:t>
      </w:r>
    </w:p>
    <w:p w:rsidR="00241BFA" w:rsidRDefault="00034347">
      <w:pPr>
        <w:pStyle w:val="a3"/>
        <w:ind w:left="143"/>
      </w:pPr>
      <w:r>
        <w:t>-Тренажеры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чтению</w:t>
      </w:r>
    </w:p>
    <w:p w:rsidR="00241BFA" w:rsidRDefault="00034347">
      <w:pPr>
        <w:pStyle w:val="a3"/>
        <w:spacing w:before="139"/>
        <w:ind w:left="143"/>
      </w:pPr>
      <w:r>
        <w:t>-</w:t>
      </w:r>
      <w:r>
        <w:rPr>
          <w:spacing w:val="-3"/>
        </w:rPr>
        <w:t xml:space="preserve"> </w:t>
      </w:r>
      <w:r>
        <w:t>Рабочие</w:t>
      </w:r>
      <w:r>
        <w:rPr>
          <w:spacing w:val="-2"/>
        </w:rPr>
        <w:t xml:space="preserve"> </w:t>
      </w:r>
      <w:r>
        <w:t>тетради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серии</w:t>
      </w:r>
      <w:r>
        <w:rPr>
          <w:spacing w:val="-2"/>
        </w:rPr>
        <w:t xml:space="preserve"> </w:t>
      </w:r>
      <w:r>
        <w:t>солнечные</w:t>
      </w:r>
      <w:r>
        <w:rPr>
          <w:spacing w:val="-3"/>
        </w:rPr>
        <w:t xml:space="preserve"> </w:t>
      </w:r>
      <w:r>
        <w:rPr>
          <w:spacing w:val="-2"/>
        </w:rPr>
        <w:t>ступеньки</w:t>
      </w:r>
    </w:p>
    <w:p w:rsidR="00241BFA" w:rsidRDefault="00034347">
      <w:pPr>
        <w:pStyle w:val="a3"/>
        <w:spacing w:before="137" w:line="360" w:lineRule="auto"/>
        <w:ind w:left="143" w:right="238"/>
      </w:pPr>
      <w:r>
        <w:t>-Дидактического материала (фонетические, графические, грамматические, развивающие связную,</w:t>
      </w:r>
      <w:r>
        <w:rPr>
          <w:spacing w:val="-1"/>
        </w:rPr>
        <w:t xml:space="preserve"> </w:t>
      </w:r>
      <w:r>
        <w:t>устную</w:t>
      </w:r>
      <w:r>
        <w:rPr>
          <w:spacing w:val="-5"/>
        </w:rPr>
        <w:t xml:space="preserve"> </w:t>
      </w:r>
      <w:r>
        <w:t>речь</w:t>
      </w:r>
      <w:r>
        <w:rPr>
          <w:spacing w:val="-5"/>
        </w:rPr>
        <w:t xml:space="preserve"> </w:t>
      </w:r>
      <w:r>
        <w:t>игры,</w:t>
      </w:r>
      <w:r>
        <w:rPr>
          <w:spacing w:val="-5"/>
        </w:rPr>
        <w:t xml:space="preserve"> </w:t>
      </w:r>
      <w:r>
        <w:t>карточки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творческими</w:t>
      </w:r>
      <w:r>
        <w:rPr>
          <w:spacing w:val="-7"/>
        </w:rPr>
        <w:t xml:space="preserve"> </w:t>
      </w:r>
      <w:r>
        <w:t>заданиями,</w:t>
      </w:r>
      <w:r>
        <w:rPr>
          <w:spacing w:val="-5"/>
        </w:rPr>
        <w:t xml:space="preserve"> </w:t>
      </w:r>
      <w:r>
        <w:t>видеозаписи,</w:t>
      </w:r>
      <w:r>
        <w:rPr>
          <w:spacing w:val="-5"/>
        </w:rPr>
        <w:t xml:space="preserve"> </w:t>
      </w:r>
      <w:r>
        <w:t xml:space="preserve">аудиозаписи, </w:t>
      </w:r>
      <w:r>
        <w:rPr>
          <w:spacing w:val="-2"/>
        </w:rPr>
        <w:t>иллюстрации).</w:t>
      </w:r>
    </w:p>
    <w:p w:rsidR="00241BFA" w:rsidRDefault="00034347">
      <w:pPr>
        <w:pStyle w:val="a3"/>
        <w:spacing w:before="2" w:line="360" w:lineRule="auto"/>
        <w:ind w:left="143"/>
      </w:pPr>
      <w:r>
        <w:t>Рабочие</w:t>
      </w:r>
      <w:r>
        <w:rPr>
          <w:spacing w:val="-2"/>
        </w:rPr>
        <w:t xml:space="preserve"> </w:t>
      </w:r>
      <w:r>
        <w:t>тетради</w:t>
      </w:r>
      <w:r>
        <w:rPr>
          <w:spacing w:val="40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 xml:space="preserve">серии </w:t>
      </w:r>
      <w:r w:rsidR="00CD5FD8">
        <w:t>«</w:t>
      </w:r>
      <w:r w:rsidR="00CD5FD8">
        <w:rPr>
          <w:spacing w:val="-10"/>
        </w:rPr>
        <w:t>Солнечные</w:t>
      </w:r>
      <w:r>
        <w:rPr>
          <w:spacing w:val="-4"/>
        </w:rPr>
        <w:t xml:space="preserve"> </w:t>
      </w:r>
      <w:r>
        <w:t>ступеньки»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письму,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творческих способностей, предметы канцелярского назначения частично приобретаются родителями</w:t>
      </w:r>
    </w:p>
    <w:p w:rsidR="00241BFA" w:rsidRDefault="00034347">
      <w:pPr>
        <w:pStyle w:val="a3"/>
        <w:spacing w:line="360" w:lineRule="auto"/>
        <w:ind w:left="143"/>
      </w:pPr>
      <w:r>
        <w:t>самостоятельно.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платных</w:t>
      </w:r>
      <w:r>
        <w:rPr>
          <w:spacing w:val="40"/>
        </w:rPr>
        <w:t xml:space="preserve"> </w:t>
      </w:r>
      <w:r>
        <w:t>образовательных услуг</w:t>
      </w:r>
      <w:r>
        <w:rPr>
          <w:spacing w:val="-5"/>
        </w:rPr>
        <w:t xml:space="preserve"> </w:t>
      </w:r>
      <w:r w:rsidR="00CD5FD8">
        <w:t>приобретаются</w:t>
      </w:r>
      <w:r w:rsidR="00CD5FD8">
        <w:rPr>
          <w:spacing w:val="-4"/>
        </w:rPr>
        <w:t>:</w:t>
      </w:r>
      <w:r>
        <w:rPr>
          <w:spacing w:val="-4"/>
        </w:rPr>
        <w:t xml:space="preserve"> </w:t>
      </w:r>
      <w:r>
        <w:t>цветная</w:t>
      </w:r>
      <w:r>
        <w:rPr>
          <w:spacing w:val="-4"/>
        </w:rPr>
        <w:t xml:space="preserve"> </w:t>
      </w:r>
      <w:r>
        <w:t>бумага, фломастеры, гуашь, цветные карандаши, клеящие карандаши, бумага для печати и др.</w:t>
      </w:r>
    </w:p>
    <w:p w:rsidR="00241BFA" w:rsidRDefault="00241BFA">
      <w:pPr>
        <w:pStyle w:val="a3"/>
        <w:spacing w:before="7"/>
      </w:pPr>
    </w:p>
    <w:p w:rsidR="00241BFA" w:rsidRDefault="00034347">
      <w:pPr>
        <w:pStyle w:val="1"/>
        <w:numPr>
          <w:ilvl w:val="1"/>
          <w:numId w:val="8"/>
        </w:numPr>
        <w:tabs>
          <w:tab w:val="left" w:pos="1212"/>
        </w:tabs>
        <w:jc w:val="left"/>
      </w:pPr>
      <w:r>
        <w:t>Формы</w:t>
      </w:r>
      <w:r>
        <w:rPr>
          <w:spacing w:val="-2"/>
        </w:rPr>
        <w:t xml:space="preserve"> аттестации</w:t>
      </w:r>
    </w:p>
    <w:p w:rsidR="00241BFA" w:rsidRDefault="00034347">
      <w:pPr>
        <w:pStyle w:val="a3"/>
        <w:spacing w:before="274"/>
        <w:ind w:left="143" w:right="238"/>
      </w:pPr>
      <w:r>
        <w:t>Практические и теоретические знания, умения и навыки учащихся определяются в ходе зачетного</w:t>
      </w:r>
      <w:r>
        <w:rPr>
          <w:spacing w:val="-3"/>
        </w:rPr>
        <w:t xml:space="preserve"> </w:t>
      </w:r>
      <w:r>
        <w:t>занятия,</w:t>
      </w:r>
      <w:r>
        <w:rPr>
          <w:spacing w:val="-3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4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выявления</w:t>
      </w:r>
      <w:r>
        <w:rPr>
          <w:spacing w:val="-1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 навыков, теоретические знания определяются через устный опрос.</w:t>
      </w:r>
    </w:p>
    <w:p w:rsidR="00241BFA" w:rsidRDefault="00241BFA">
      <w:pPr>
        <w:pStyle w:val="a3"/>
        <w:spacing w:before="10"/>
      </w:pPr>
    </w:p>
    <w:p w:rsidR="00241BFA" w:rsidRDefault="00034347">
      <w:pPr>
        <w:pStyle w:val="a4"/>
        <w:numPr>
          <w:ilvl w:val="1"/>
          <w:numId w:val="8"/>
        </w:numPr>
        <w:tabs>
          <w:tab w:val="left" w:pos="1211"/>
        </w:tabs>
        <w:ind w:left="1211" w:hanging="359"/>
        <w:jc w:val="left"/>
        <w:rPr>
          <w:b/>
          <w:sz w:val="24"/>
        </w:rPr>
      </w:pPr>
      <w:r>
        <w:rPr>
          <w:b/>
          <w:sz w:val="24"/>
        </w:rPr>
        <w:t>Оценочные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материалы</w:t>
      </w:r>
    </w:p>
    <w:p w:rsidR="00241BFA" w:rsidRDefault="00241BFA">
      <w:pPr>
        <w:pStyle w:val="a3"/>
        <w:spacing w:before="5"/>
        <w:rPr>
          <w:b/>
        </w:rPr>
      </w:pPr>
    </w:p>
    <w:p w:rsidR="00241BFA" w:rsidRDefault="00034347">
      <w:pPr>
        <w:tabs>
          <w:tab w:val="left" w:pos="1826"/>
        </w:tabs>
        <w:spacing w:line="477" w:lineRule="auto"/>
        <w:ind w:left="203" w:right="2472" w:hanging="60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521208</wp:posOffset>
                </wp:positionH>
                <wp:positionV relativeFrom="paragraph">
                  <wp:posOffset>529409</wp:posOffset>
                </wp:positionV>
                <wp:extent cx="6610984" cy="13976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0984" cy="139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8"/>
                              <w:gridCol w:w="1401"/>
                              <w:gridCol w:w="707"/>
                              <w:gridCol w:w="852"/>
                              <w:gridCol w:w="991"/>
                              <w:gridCol w:w="991"/>
                              <w:gridCol w:w="994"/>
                              <w:gridCol w:w="994"/>
                              <w:gridCol w:w="1134"/>
                              <w:gridCol w:w="992"/>
                              <w:gridCol w:w="817"/>
                            </w:tblGrid>
                            <w:tr w:rsidR="0048097C">
                              <w:trPr>
                                <w:trHeight w:val="1610"/>
                              </w:trPr>
                              <w:tc>
                                <w:tcPr>
                                  <w:tcW w:w="408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spacing w:line="22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№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before="51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48097C" w:rsidRDefault="0048097C">
                                  <w:pPr>
                                    <w:pStyle w:val="TableParagraph"/>
                                    <w:ind w:right="12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п/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spacing w:line="223" w:lineRule="exact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ФИО</w:t>
                                  </w: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6" w:righ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Разли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чает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звук, слог, слово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9" w:righ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Опреде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ляет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послед овател ьность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line="230" w:lineRule="exact"/>
                                    <w:ind w:left="109" w:righ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звуков </w:t>
                                  </w:r>
                                  <w:r>
                                    <w:rPr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слове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8" w:right="12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Правиль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но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определ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яет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ударный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line="230" w:lineRule="exact"/>
                                    <w:ind w:left="108" w:right="3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слог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слове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10" w:right="12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Правиль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но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составля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ет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предлож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ение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11" w:righ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Умеет схемати чески изобрази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ть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line="230" w:lineRule="exact"/>
                                    <w:ind w:left="111" w:right="13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предлож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ение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8" w:right="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Употреб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ляет в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речи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синоним </w:t>
                                  </w:r>
                                  <w:r>
                                    <w:rPr>
                                      <w:sz w:val="20"/>
                                    </w:rPr>
                                    <w:t>ы и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spacing w:line="230" w:lineRule="exact"/>
                                    <w:ind w:left="108" w:right="14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антоним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ы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righ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Используе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т в речи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сложные предложе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ния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9" w:right="1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Читает слоги, слова, предлож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ения</w:t>
                                  </w:r>
                                </w:p>
                              </w:tc>
                              <w:tc>
                                <w:tcPr>
                                  <w:tcW w:w="81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109" w:right="108"/>
                                  </w:pPr>
                                  <w:r>
                                    <w:rPr>
                                      <w:spacing w:val="-4"/>
                                    </w:rPr>
                                    <w:t xml:space="preserve">Обще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е</w:t>
                                  </w:r>
                                </w:p>
                                <w:p w:rsidR="0048097C" w:rsidRDefault="0048097C">
                                  <w:pPr>
                                    <w:pStyle w:val="TableParagraph"/>
                                    <w:ind w:left="109" w:right="138"/>
                                    <w:jc w:val="both"/>
                                  </w:pPr>
                                  <w:r>
                                    <w:rPr>
                                      <w:spacing w:val="-2"/>
                                    </w:rPr>
                                    <w:t xml:space="preserve">колич ество балло 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>в</w:t>
                                  </w:r>
                                </w:p>
                              </w:tc>
                            </w:tr>
                            <w:tr w:rsidR="0048097C">
                              <w:trPr>
                                <w:trHeight w:val="275"/>
                              </w:trPr>
                              <w:tc>
                                <w:tcPr>
                                  <w:tcW w:w="408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48097C">
                              <w:trPr>
                                <w:trHeight w:val="276"/>
                              </w:trPr>
                              <w:tc>
                                <w:tcPr>
                                  <w:tcW w:w="408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</w:tcPr>
                                <w:p w:rsidR="0048097C" w:rsidRDefault="0048097C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8097C" w:rsidRDefault="0048097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1.05pt;margin-top:41.7pt;width:520.55pt;height:110.0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8"/>
                        <w:gridCol w:w="1401"/>
                        <w:gridCol w:w="707"/>
                        <w:gridCol w:w="852"/>
                        <w:gridCol w:w="991"/>
                        <w:gridCol w:w="991"/>
                        <w:gridCol w:w="994"/>
                        <w:gridCol w:w="994"/>
                        <w:gridCol w:w="1134"/>
                        <w:gridCol w:w="992"/>
                        <w:gridCol w:w="817"/>
                      </w:tblGrid>
                      <w:tr w:rsidR="0048097C">
                        <w:trPr>
                          <w:trHeight w:val="1610"/>
                        </w:trPr>
                        <w:tc>
                          <w:tcPr>
                            <w:tcW w:w="408" w:type="dxa"/>
                          </w:tcPr>
                          <w:p w:rsidR="0048097C" w:rsidRDefault="0048097C">
                            <w:pPr>
                              <w:pStyle w:val="TableParagraph"/>
                              <w:spacing w:line="22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№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before="51"/>
                              <w:ind w:left="0"/>
                              <w:rPr>
                                <w:sz w:val="20"/>
                              </w:rPr>
                            </w:pPr>
                          </w:p>
                          <w:p w:rsidR="0048097C" w:rsidRDefault="0048097C">
                            <w:pPr>
                              <w:pStyle w:val="TableParagraph"/>
                              <w:ind w:right="12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 xml:space="preserve">п/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1401" w:type="dxa"/>
                          </w:tcPr>
                          <w:p w:rsidR="0048097C" w:rsidRDefault="0048097C">
                            <w:pPr>
                              <w:pStyle w:val="TableParagraph"/>
                              <w:spacing w:line="223" w:lineRule="exact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ФИО</w:t>
                            </w:r>
                          </w:p>
                        </w:tc>
                        <w:tc>
                          <w:tcPr>
                            <w:tcW w:w="707" w:type="dxa"/>
                          </w:tcPr>
                          <w:p w:rsidR="0048097C" w:rsidRDefault="0048097C">
                            <w:pPr>
                              <w:pStyle w:val="TableParagraph"/>
                              <w:ind w:left="106" w:righ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Разли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чает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звук, слог, слово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:rsidR="0048097C" w:rsidRDefault="0048097C">
                            <w:pPr>
                              <w:pStyle w:val="TableParagraph"/>
                              <w:ind w:left="109" w:righ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Опреде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ляет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послед овател ьность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line="230" w:lineRule="exact"/>
                              <w:ind w:left="109" w:righ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звуков </w:t>
                            </w:r>
                            <w:r>
                              <w:rPr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слове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108" w:right="12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Правиль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но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определ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яет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ударный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line="230" w:lineRule="exact"/>
                              <w:ind w:left="108" w:right="3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слог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в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слове</w:t>
                            </w: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110" w:right="12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Правиль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но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составля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ет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предлож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ение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111" w:righ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Умеет схемати чески изобрази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ть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line="230" w:lineRule="exact"/>
                              <w:ind w:left="111" w:right="13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предлож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ение</w:t>
                            </w: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108" w:right="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Употреб </w:t>
                            </w:r>
                            <w:r>
                              <w:rPr>
                                <w:sz w:val="20"/>
                              </w:rPr>
                              <w:t xml:space="preserve">ляет в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речи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синоним </w:t>
                            </w:r>
                            <w:r>
                              <w:rPr>
                                <w:sz w:val="20"/>
                              </w:rPr>
                              <w:t>ы и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spacing w:line="230" w:lineRule="exact"/>
                              <w:ind w:left="108" w:right="14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антоним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ы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8097C" w:rsidRDefault="0048097C">
                            <w:pPr>
                              <w:pStyle w:val="TableParagraph"/>
                              <w:ind w:righ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Используе </w:t>
                            </w:r>
                            <w:r>
                              <w:rPr>
                                <w:sz w:val="20"/>
                              </w:rPr>
                              <w:t xml:space="preserve">т в речи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сложные предложе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ния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48097C" w:rsidRDefault="0048097C">
                            <w:pPr>
                              <w:pStyle w:val="TableParagraph"/>
                              <w:ind w:left="109" w:right="13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Читает слоги, слова, предлож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ения</w:t>
                            </w:r>
                          </w:p>
                        </w:tc>
                        <w:tc>
                          <w:tcPr>
                            <w:tcW w:w="817" w:type="dxa"/>
                          </w:tcPr>
                          <w:p w:rsidR="0048097C" w:rsidRDefault="0048097C">
                            <w:pPr>
                              <w:pStyle w:val="TableParagraph"/>
                              <w:ind w:left="109" w:right="108"/>
                            </w:pPr>
                            <w:r>
                              <w:rPr>
                                <w:spacing w:val="-4"/>
                              </w:rPr>
                              <w:t xml:space="preserve">Обще </w:t>
                            </w:r>
                            <w:r>
                              <w:rPr>
                                <w:spacing w:val="-10"/>
                              </w:rPr>
                              <w:t>е</w:t>
                            </w:r>
                          </w:p>
                          <w:p w:rsidR="0048097C" w:rsidRDefault="0048097C">
                            <w:pPr>
                              <w:pStyle w:val="TableParagraph"/>
                              <w:ind w:left="109" w:right="138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 xml:space="preserve">колич ество балло </w:t>
                            </w:r>
                            <w:r>
                              <w:rPr>
                                <w:spacing w:val="-10"/>
                              </w:rPr>
                              <w:t>в</w:t>
                            </w:r>
                          </w:p>
                        </w:tc>
                      </w:tr>
                      <w:tr w:rsidR="0048097C">
                        <w:trPr>
                          <w:trHeight w:val="275"/>
                        </w:trPr>
                        <w:tc>
                          <w:tcPr>
                            <w:tcW w:w="408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48097C">
                        <w:trPr>
                          <w:trHeight w:val="276"/>
                        </w:trPr>
                        <w:tc>
                          <w:tcPr>
                            <w:tcW w:w="408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7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</w:tcPr>
                          <w:p w:rsidR="0048097C" w:rsidRDefault="0048097C">
                            <w:pPr>
                              <w:pStyle w:val="TableParagraph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48097C" w:rsidRDefault="0048097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2"/>
          <w:sz w:val="24"/>
        </w:rPr>
        <w:t>Мониторинг</w:t>
      </w:r>
      <w:r>
        <w:rPr>
          <w:b/>
          <w:sz w:val="24"/>
        </w:rPr>
        <w:tab/>
        <w:t>результатов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усвоения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детьми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программного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материала Обучение чтению,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развитие речи.</w:t>
      </w: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rPr>
          <w:b/>
          <w:sz w:val="20"/>
        </w:rPr>
      </w:pPr>
    </w:p>
    <w:p w:rsidR="00241BFA" w:rsidRDefault="00034347">
      <w:pPr>
        <w:pStyle w:val="a3"/>
        <w:spacing w:before="152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612648</wp:posOffset>
                </wp:positionH>
                <wp:positionV relativeFrom="paragraph">
                  <wp:posOffset>258383</wp:posOffset>
                </wp:positionV>
                <wp:extent cx="6214745" cy="21209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4745" cy="212090"/>
                          <a:chOff x="0" y="0"/>
                          <a:chExt cx="6214745" cy="21209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74396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3960" h="212090">
                                <a:moveTo>
                                  <a:pt x="491032" y="202704"/>
                                </a:moveTo>
                                <a:lnTo>
                                  <a:pt x="481888" y="202704"/>
                                </a:lnTo>
                                <a:lnTo>
                                  <a:pt x="9144" y="202704"/>
                                </a:lnTo>
                                <a:lnTo>
                                  <a:pt x="0" y="202704"/>
                                </a:lnTo>
                                <a:lnTo>
                                  <a:pt x="0" y="211836"/>
                                </a:lnTo>
                                <a:lnTo>
                                  <a:pt x="9144" y="211836"/>
                                </a:lnTo>
                                <a:lnTo>
                                  <a:pt x="481888" y="211836"/>
                                </a:lnTo>
                                <a:lnTo>
                                  <a:pt x="491032" y="211836"/>
                                </a:lnTo>
                                <a:lnTo>
                                  <a:pt x="491032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491032" y="0"/>
                                </a:moveTo>
                                <a:lnTo>
                                  <a:pt x="481888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202692"/>
                                </a:lnTo>
                                <a:lnTo>
                                  <a:pt x="9144" y="202692"/>
                                </a:lnTo>
                                <a:lnTo>
                                  <a:pt x="9144" y="9144"/>
                                </a:lnTo>
                                <a:lnTo>
                                  <a:pt x="481888" y="9144"/>
                                </a:lnTo>
                                <a:lnTo>
                                  <a:pt x="481888" y="202692"/>
                                </a:lnTo>
                                <a:lnTo>
                                  <a:pt x="491032" y="202692"/>
                                </a:lnTo>
                                <a:lnTo>
                                  <a:pt x="491032" y="9144"/>
                                </a:lnTo>
                                <a:lnTo>
                                  <a:pt x="491032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519976" y="202704"/>
                                </a:moveTo>
                                <a:lnTo>
                                  <a:pt x="510844" y="202704"/>
                                </a:lnTo>
                                <a:lnTo>
                                  <a:pt x="510844" y="211836"/>
                                </a:lnTo>
                                <a:lnTo>
                                  <a:pt x="519976" y="211836"/>
                                </a:lnTo>
                                <a:lnTo>
                                  <a:pt x="519976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519976" y="0"/>
                                </a:moveTo>
                                <a:lnTo>
                                  <a:pt x="510844" y="0"/>
                                </a:lnTo>
                                <a:lnTo>
                                  <a:pt x="510844" y="9144"/>
                                </a:lnTo>
                                <a:lnTo>
                                  <a:pt x="510844" y="202692"/>
                                </a:lnTo>
                                <a:lnTo>
                                  <a:pt x="519976" y="202692"/>
                                </a:lnTo>
                                <a:lnTo>
                                  <a:pt x="519976" y="9144"/>
                                </a:lnTo>
                                <a:lnTo>
                                  <a:pt x="519976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981697" y="202704"/>
                                </a:moveTo>
                                <a:lnTo>
                                  <a:pt x="972616" y="202704"/>
                                </a:lnTo>
                                <a:lnTo>
                                  <a:pt x="519988" y="202704"/>
                                </a:lnTo>
                                <a:lnTo>
                                  <a:pt x="519988" y="211836"/>
                                </a:lnTo>
                                <a:lnTo>
                                  <a:pt x="972566" y="211836"/>
                                </a:lnTo>
                                <a:lnTo>
                                  <a:pt x="981697" y="211836"/>
                                </a:lnTo>
                                <a:lnTo>
                                  <a:pt x="981697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981697" y="0"/>
                                </a:moveTo>
                                <a:lnTo>
                                  <a:pt x="972616" y="0"/>
                                </a:lnTo>
                                <a:lnTo>
                                  <a:pt x="519988" y="0"/>
                                </a:lnTo>
                                <a:lnTo>
                                  <a:pt x="519988" y="9144"/>
                                </a:lnTo>
                                <a:lnTo>
                                  <a:pt x="972566" y="9144"/>
                                </a:lnTo>
                                <a:lnTo>
                                  <a:pt x="972566" y="202692"/>
                                </a:lnTo>
                                <a:lnTo>
                                  <a:pt x="981697" y="202692"/>
                                </a:lnTo>
                                <a:lnTo>
                                  <a:pt x="981697" y="9144"/>
                                </a:lnTo>
                                <a:lnTo>
                                  <a:pt x="981697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1904034" y="202704"/>
                                </a:moveTo>
                                <a:lnTo>
                                  <a:pt x="1012190" y="202704"/>
                                </a:lnTo>
                                <a:lnTo>
                                  <a:pt x="1003046" y="202704"/>
                                </a:lnTo>
                                <a:lnTo>
                                  <a:pt x="1003046" y="211836"/>
                                </a:lnTo>
                                <a:lnTo>
                                  <a:pt x="1012190" y="211836"/>
                                </a:lnTo>
                                <a:lnTo>
                                  <a:pt x="1904034" y="211836"/>
                                </a:lnTo>
                                <a:lnTo>
                                  <a:pt x="1904034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1904034" y="0"/>
                                </a:moveTo>
                                <a:lnTo>
                                  <a:pt x="1012190" y="0"/>
                                </a:lnTo>
                                <a:lnTo>
                                  <a:pt x="1003046" y="0"/>
                                </a:lnTo>
                                <a:lnTo>
                                  <a:pt x="1003046" y="9144"/>
                                </a:lnTo>
                                <a:lnTo>
                                  <a:pt x="1003046" y="202692"/>
                                </a:lnTo>
                                <a:lnTo>
                                  <a:pt x="1012190" y="202692"/>
                                </a:lnTo>
                                <a:lnTo>
                                  <a:pt x="1012190" y="9144"/>
                                </a:lnTo>
                                <a:lnTo>
                                  <a:pt x="1904034" y="9144"/>
                                </a:lnTo>
                                <a:lnTo>
                                  <a:pt x="1904034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1913255" y="202704"/>
                                </a:moveTo>
                                <a:lnTo>
                                  <a:pt x="1904111" y="202704"/>
                                </a:lnTo>
                                <a:lnTo>
                                  <a:pt x="1904111" y="211836"/>
                                </a:lnTo>
                                <a:lnTo>
                                  <a:pt x="1913255" y="211836"/>
                                </a:lnTo>
                                <a:lnTo>
                                  <a:pt x="1913255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1913255" y="0"/>
                                </a:moveTo>
                                <a:lnTo>
                                  <a:pt x="1904111" y="0"/>
                                </a:lnTo>
                                <a:lnTo>
                                  <a:pt x="1904111" y="9144"/>
                                </a:lnTo>
                                <a:lnTo>
                                  <a:pt x="1904111" y="202692"/>
                                </a:lnTo>
                                <a:lnTo>
                                  <a:pt x="1913255" y="202692"/>
                                </a:lnTo>
                                <a:lnTo>
                                  <a:pt x="1913255" y="9144"/>
                                </a:lnTo>
                                <a:lnTo>
                                  <a:pt x="1913255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2457323" y="202704"/>
                                </a:moveTo>
                                <a:lnTo>
                                  <a:pt x="2448179" y="202704"/>
                                </a:lnTo>
                                <a:lnTo>
                                  <a:pt x="1942211" y="202704"/>
                                </a:lnTo>
                                <a:lnTo>
                                  <a:pt x="1933067" y="202704"/>
                                </a:lnTo>
                                <a:lnTo>
                                  <a:pt x="1933067" y="211836"/>
                                </a:lnTo>
                                <a:lnTo>
                                  <a:pt x="1942211" y="211836"/>
                                </a:lnTo>
                                <a:lnTo>
                                  <a:pt x="2448179" y="211836"/>
                                </a:lnTo>
                                <a:lnTo>
                                  <a:pt x="2457323" y="211836"/>
                                </a:lnTo>
                                <a:lnTo>
                                  <a:pt x="2457323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2457323" y="0"/>
                                </a:moveTo>
                                <a:lnTo>
                                  <a:pt x="2448179" y="0"/>
                                </a:lnTo>
                                <a:lnTo>
                                  <a:pt x="1942211" y="0"/>
                                </a:lnTo>
                                <a:lnTo>
                                  <a:pt x="1933067" y="0"/>
                                </a:lnTo>
                                <a:lnTo>
                                  <a:pt x="1933067" y="9144"/>
                                </a:lnTo>
                                <a:lnTo>
                                  <a:pt x="1933067" y="202692"/>
                                </a:lnTo>
                                <a:lnTo>
                                  <a:pt x="1942211" y="202692"/>
                                </a:lnTo>
                                <a:lnTo>
                                  <a:pt x="1942211" y="9144"/>
                                </a:lnTo>
                                <a:lnTo>
                                  <a:pt x="2448179" y="9144"/>
                                </a:lnTo>
                                <a:lnTo>
                                  <a:pt x="2448179" y="202692"/>
                                </a:lnTo>
                                <a:lnTo>
                                  <a:pt x="2457323" y="202692"/>
                                </a:lnTo>
                                <a:lnTo>
                                  <a:pt x="2457323" y="9144"/>
                                </a:lnTo>
                                <a:lnTo>
                                  <a:pt x="2457323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2486266" y="202704"/>
                                </a:moveTo>
                                <a:lnTo>
                                  <a:pt x="2477135" y="202704"/>
                                </a:lnTo>
                                <a:lnTo>
                                  <a:pt x="2477135" y="211836"/>
                                </a:lnTo>
                                <a:lnTo>
                                  <a:pt x="2486266" y="211836"/>
                                </a:lnTo>
                                <a:lnTo>
                                  <a:pt x="2486266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2486266" y="0"/>
                                </a:moveTo>
                                <a:lnTo>
                                  <a:pt x="2477135" y="0"/>
                                </a:lnTo>
                                <a:lnTo>
                                  <a:pt x="2477135" y="9144"/>
                                </a:lnTo>
                                <a:lnTo>
                                  <a:pt x="2477135" y="202692"/>
                                </a:lnTo>
                                <a:lnTo>
                                  <a:pt x="2486266" y="202692"/>
                                </a:lnTo>
                                <a:lnTo>
                                  <a:pt x="2486266" y="9144"/>
                                </a:lnTo>
                                <a:lnTo>
                                  <a:pt x="2486266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3089783" y="202704"/>
                                </a:moveTo>
                                <a:lnTo>
                                  <a:pt x="3080639" y="202704"/>
                                </a:lnTo>
                                <a:lnTo>
                                  <a:pt x="2486279" y="202704"/>
                                </a:lnTo>
                                <a:lnTo>
                                  <a:pt x="2486279" y="211836"/>
                                </a:lnTo>
                                <a:lnTo>
                                  <a:pt x="3080639" y="211836"/>
                                </a:lnTo>
                                <a:lnTo>
                                  <a:pt x="3089783" y="211836"/>
                                </a:lnTo>
                                <a:lnTo>
                                  <a:pt x="3089783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3089783" y="0"/>
                                </a:moveTo>
                                <a:lnTo>
                                  <a:pt x="3080639" y="0"/>
                                </a:lnTo>
                                <a:lnTo>
                                  <a:pt x="2486279" y="0"/>
                                </a:lnTo>
                                <a:lnTo>
                                  <a:pt x="2486279" y="9144"/>
                                </a:lnTo>
                                <a:lnTo>
                                  <a:pt x="3080639" y="9144"/>
                                </a:lnTo>
                                <a:lnTo>
                                  <a:pt x="3080639" y="202692"/>
                                </a:lnTo>
                                <a:lnTo>
                                  <a:pt x="3089783" y="202692"/>
                                </a:lnTo>
                                <a:lnTo>
                                  <a:pt x="3089783" y="9144"/>
                                </a:lnTo>
                                <a:lnTo>
                                  <a:pt x="3089783" y="0"/>
                                </a:lnTo>
                                <a:close/>
                              </a:path>
                              <a:path w="3743960" h="212090">
                                <a:moveTo>
                                  <a:pt x="3743833" y="202704"/>
                                </a:moveTo>
                                <a:lnTo>
                                  <a:pt x="3734739" y="202704"/>
                                </a:lnTo>
                                <a:lnTo>
                                  <a:pt x="3118739" y="202704"/>
                                </a:lnTo>
                                <a:lnTo>
                                  <a:pt x="3109595" y="202704"/>
                                </a:lnTo>
                                <a:lnTo>
                                  <a:pt x="3109595" y="211836"/>
                                </a:lnTo>
                                <a:lnTo>
                                  <a:pt x="3118739" y="211836"/>
                                </a:lnTo>
                                <a:lnTo>
                                  <a:pt x="3734689" y="211836"/>
                                </a:lnTo>
                                <a:lnTo>
                                  <a:pt x="3743833" y="211836"/>
                                </a:lnTo>
                                <a:lnTo>
                                  <a:pt x="3743833" y="202704"/>
                                </a:lnTo>
                                <a:close/>
                              </a:path>
                              <a:path w="3743960" h="212090">
                                <a:moveTo>
                                  <a:pt x="3743833" y="0"/>
                                </a:moveTo>
                                <a:lnTo>
                                  <a:pt x="3734739" y="0"/>
                                </a:lnTo>
                                <a:lnTo>
                                  <a:pt x="3118739" y="0"/>
                                </a:lnTo>
                                <a:lnTo>
                                  <a:pt x="3109595" y="0"/>
                                </a:lnTo>
                                <a:lnTo>
                                  <a:pt x="3109595" y="9144"/>
                                </a:lnTo>
                                <a:lnTo>
                                  <a:pt x="3109595" y="202692"/>
                                </a:lnTo>
                                <a:lnTo>
                                  <a:pt x="3118739" y="202692"/>
                                </a:lnTo>
                                <a:lnTo>
                                  <a:pt x="3118739" y="9144"/>
                                </a:lnTo>
                                <a:lnTo>
                                  <a:pt x="3734689" y="9144"/>
                                </a:lnTo>
                                <a:lnTo>
                                  <a:pt x="3743833" y="9144"/>
                                </a:lnTo>
                                <a:lnTo>
                                  <a:pt x="3743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109595" y="0"/>
                            <a:ext cx="3105150" cy="21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0" h="212090">
                                <a:moveTo>
                                  <a:pt x="9144" y="9144"/>
                                </a:moveTo>
                                <a:lnTo>
                                  <a:pt x="0" y="9144"/>
                                </a:lnTo>
                                <a:lnTo>
                                  <a:pt x="0" y="202692"/>
                                </a:lnTo>
                                <a:lnTo>
                                  <a:pt x="9144" y="202692"/>
                                </a:lnTo>
                                <a:lnTo>
                                  <a:pt x="9144" y="9144"/>
                                </a:lnTo>
                                <a:close/>
                              </a:path>
                              <a:path w="3105150" h="212090">
                                <a:moveTo>
                                  <a:pt x="634238" y="9144"/>
                                </a:moveTo>
                                <a:lnTo>
                                  <a:pt x="625094" y="9144"/>
                                </a:lnTo>
                                <a:lnTo>
                                  <a:pt x="625094" y="202692"/>
                                </a:lnTo>
                                <a:lnTo>
                                  <a:pt x="634238" y="202692"/>
                                </a:lnTo>
                                <a:lnTo>
                                  <a:pt x="634238" y="9144"/>
                                </a:lnTo>
                                <a:close/>
                              </a:path>
                              <a:path w="3105150" h="212090">
                                <a:moveTo>
                                  <a:pt x="1248410" y="202704"/>
                                </a:moveTo>
                                <a:lnTo>
                                  <a:pt x="1239266" y="202704"/>
                                </a:lnTo>
                                <a:lnTo>
                                  <a:pt x="663194" y="202704"/>
                                </a:lnTo>
                                <a:lnTo>
                                  <a:pt x="654050" y="202704"/>
                                </a:lnTo>
                                <a:lnTo>
                                  <a:pt x="654050" y="211836"/>
                                </a:lnTo>
                                <a:lnTo>
                                  <a:pt x="663194" y="211836"/>
                                </a:lnTo>
                                <a:lnTo>
                                  <a:pt x="1239266" y="211836"/>
                                </a:lnTo>
                                <a:lnTo>
                                  <a:pt x="1248410" y="211836"/>
                                </a:lnTo>
                                <a:lnTo>
                                  <a:pt x="1248410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1248410" y="0"/>
                                </a:moveTo>
                                <a:lnTo>
                                  <a:pt x="1239266" y="0"/>
                                </a:lnTo>
                                <a:lnTo>
                                  <a:pt x="663194" y="0"/>
                                </a:lnTo>
                                <a:lnTo>
                                  <a:pt x="654050" y="0"/>
                                </a:lnTo>
                                <a:lnTo>
                                  <a:pt x="654050" y="9144"/>
                                </a:lnTo>
                                <a:lnTo>
                                  <a:pt x="654050" y="202692"/>
                                </a:lnTo>
                                <a:lnTo>
                                  <a:pt x="663194" y="202692"/>
                                </a:lnTo>
                                <a:lnTo>
                                  <a:pt x="663194" y="9144"/>
                                </a:lnTo>
                                <a:lnTo>
                                  <a:pt x="1239266" y="9144"/>
                                </a:lnTo>
                                <a:lnTo>
                                  <a:pt x="1239266" y="202692"/>
                                </a:lnTo>
                                <a:lnTo>
                                  <a:pt x="1248410" y="202692"/>
                                </a:lnTo>
                                <a:lnTo>
                                  <a:pt x="1248410" y="9144"/>
                                </a:lnTo>
                                <a:lnTo>
                                  <a:pt x="1248410" y="0"/>
                                </a:lnTo>
                                <a:close/>
                              </a:path>
                              <a:path w="3105150" h="212090">
                                <a:moveTo>
                                  <a:pt x="1873554" y="202704"/>
                                </a:moveTo>
                                <a:lnTo>
                                  <a:pt x="1278890" y="202704"/>
                                </a:lnTo>
                                <a:lnTo>
                                  <a:pt x="1269746" y="202704"/>
                                </a:lnTo>
                                <a:lnTo>
                                  <a:pt x="1269746" y="211836"/>
                                </a:lnTo>
                                <a:lnTo>
                                  <a:pt x="1278890" y="211836"/>
                                </a:lnTo>
                                <a:lnTo>
                                  <a:pt x="1873554" y="211836"/>
                                </a:lnTo>
                                <a:lnTo>
                                  <a:pt x="1873554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1873554" y="0"/>
                                </a:moveTo>
                                <a:lnTo>
                                  <a:pt x="1278890" y="0"/>
                                </a:lnTo>
                                <a:lnTo>
                                  <a:pt x="1269746" y="0"/>
                                </a:lnTo>
                                <a:lnTo>
                                  <a:pt x="1269746" y="9144"/>
                                </a:lnTo>
                                <a:lnTo>
                                  <a:pt x="1269746" y="202692"/>
                                </a:lnTo>
                                <a:lnTo>
                                  <a:pt x="1278890" y="202692"/>
                                </a:lnTo>
                                <a:lnTo>
                                  <a:pt x="1278890" y="9144"/>
                                </a:lnTo>
                                <a:lnTo>
                                  <a:pt x="1873554" y="9144"/>
                                </a:lnTo>
                                <a:lnTo>
                                  <a:pt x="1873554" y="0"/>
                                </a:lnTo>
                                <a:close/>
                              </a:path>
                              <a:path w="3105150" h="212090">
                                <a:moveTo>
                                  <a:pt x="1882775" y="202704"/>
                                </a:moveTo>
                                <a:lnTo>
                                  <a:pt x="1873631" y="202704"/>
                                </a:lnTo>
                                <a:lnTo>
                                  <a:pt x="1873631" y="211836"/>
                                </a:lnTo>
                                <a:lnTo>
                                  <a:pt x="1882775" y="211836"/>
                                </a:lnTo>
                                <a:lnTo>
                                  <a:pt x="1882775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1882775" y="0"/>
                                </a:moveTo>
                                <a:lnTo>
                                  <a:pt x="1873631" y="0"/>
                                </a:lnTo>
                                <a:lnTo>
                                  <a:pt x="1873631" y="9144"/>
                                </a:lnTo>
                                <a:lnTo>
                                  <a:pt x="1873631" y="202692"/>
                                </a:lnTo>
                                <a:lnTo>
                                  <a:pt x="1882775" y="202692"/>
                                </a:lnTo>
                                <a:lnTo>
                                  <a:pt x="1882775" y="9144"/>
                                </a:lnTo>
                                <a:lnTo>
                                  <a:pt x="1882775" y="0"/>
                                </a:lnTo>
                                <a:close/>
                              </a:path>
                              <a:path w="3105150" h="212090">
                                <a:moveTo>
                                  <a:pt x="2516759" y="202704"/>
                                </a:moveTo>
                                <a:lnTo>
                                  <a:pt x="2507615" y="202704"/>
                                </a:lnTo>
                                <a:lnTo>
                                  <a:pt x="1913255" y="202704"/>
                                </a:lnTo>
                                <a:lnTo>
                                  <a:pt x="1904111" y="202704"/>
                                </a:lnTo>
                                <a:lnTo>
                                  <a:pt x="1904111" y="211836"/>
                                </a:lnTo>
                                <a:lnTo>
                                  <a:pt x="1913255" y="211836"/>
                                </a:lnTo>
                                <a:lnTo>
                                  <a:pt x="2507615" y="211836"/>
                                </a:lnTo>
                                <a:lnTo>
                                  <a:pt x="2516759" y="211836"/>
                                </a:lnTo>
                                <a:lnTo>
                                  <a:pt x="2516759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2516759" y="0"/>
                                </a:moveTo>
                                <a:lnTo>
                                  <a:pt x="2507615" y="0"/>
                                </a:lnTo>
                                <a:lnTo>
                                  <a:pt x="1913255" y="0"/>
                                </a:lnTo>
                                <a:lnTo>
                                  <a:pt x="1904111" y="0"/>
                                </a:lnTo>
                                <a:lnTo>
                                  <a:pt x="1904111" y="9144"/>
                                </a:lnTo>
                                <a:lnTo>
                                  <a:pt x="1904111" y="202692"/>
                                </a:lnTo>
                                <a:lnTo>
                                  <a:pt x="1913255" y="202692"/>
                                </a:lnTo>
                                <a:lnTo>
                                  <a:pt x="1913255" y="9144"/>
                                </a:lnTo>
                                <a:lnTo>
                                  <a:pt x="2507615" y="9144"/>
                                </a:lnTo>
                                <a:lnTo>
                                  <a:pt x="2507615" y="202692"/>
                                </a:lnTo>
                                <a:lnTo>
                                  <a:pt x="2516759" y="202692"/>
                                </a:lnTo>
                                <a:lnTo>
                                  <a:pt x="2516759" y="9144"/>
                                </a:lnTo>
                                <a:lnTo>
                                  <a:pt x="2516759" y="0"/>
                                </a:lnTo>
                                <a:close/>
                              </a:path>
                              <a:path w="3105150" h="212090">
                                <a:moveTo>
                                  <a:pt x="3105010" y="202704"/>
                                </a:moveTo>
                                <a:lnTo>
                                  <a:pt x="3095879" y="202704"/>
                                </a:lnTo>
                                <a:lnTo>
                                  <a:pt x="2547239" y="202704"/>
                                </a:lnTo>
                                <a:lnTo>
                                  <a:pt x="2538095" y="202704"/>
                                </a:lnTo>
                                <a:lnTo>
                                  <a:pt x="2538095" y="211836"/>
                                </a:lnTo>
                                <a:lnTo>
                                  <a:pt x="2547239" y="211836"/>
                                </a:lnTo>
                                <a:lnTo>
                                  <a:pt x="3095879" y="211836"/>
                                </a:lnTo>
                                <a:lnTo>
                                  <a:pt x="3105010" y="211836"/>
                                </a:lnTo>
                                <a:lnTo>
                                  <a:pt x="3105010" y="202704"/>
                                </a:lnTo>
                                <a:close/>
                              </a:path>
                              <a:path w="3105150" h="212090">
                                <a:moveTo>
                                  <a:pt x="3105010" y="0"/>
                                </a:moveTo>
                                <a:lnTo>
                                  <a:pt x="3095879" y="0"/>
                                </a:lnTo>
                                <a:lnTo>
                                  <a:pt x="2547239" y="0"/>
                                </a:lnTo>
                                <a:lnTo>
                                  <a:pt x="2538095" y="0"/>
                                </a:lnTo>
                                <a:lnTo>
                                  <a:pt x="2538095" y="9144"/>
                                </a:lnTo>
                                <a:lnTo>
                                  <a:pt x="2538095" y="202692"/>
                                </a:lnTo>
                                <a:lnTo>
                                  <a:pt x="2547239" y="202692"/>
                                </a:lnTo>
                                <a:lnTo>
                                  <a:pt x="2547239" y="9144"/>
                                </a:lnTo>
                                <a:lnTo>
                                  <a:pt x="3095879" y="9144"/>
                                </a:lnTo>
                                <a:lnTo>
                                  <a:pt x="3095879" y="202692"/>
                                </a:lnTo>
                                <a:lnTo>
                                  <a:pt x="3105010" y="202692"/>
                                </a:lnTo>
                                <a:lnTo>
                                  <a:pt x="3105010" y="9144"/>
                                </a:lnTo>
                                <a:lnTo>
                                  <a:pt x="3105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0EB846" id="Group 3" o:spid="_x0000_s1026" style="position:absolute;margin-left:48.25pt;margin-top:20.35pt;width:489.35pt;height:16.7pt;z-index:-15728128;mso-wrap-distance-left:0;mso-wrap-distance-right:0;mso-position-horizontal-relative:page" coordsize="62147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">
                <v:shape id="Graphic 4" o:spid="_x0000_s1027" style="position:absolute;width:37439;height:2120;visibility:visible;mso-wrap-style:square;v-text-anchor:top" coordsize="374396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" path="m491032,202704r-9144,l9144,202704r-9144,l,211836r9144,l481888,211836r9144,l491032,202704xem491032,r-9144,l9144,,,,,9144,,202692r9144,l9144,9144r472744,l481888,202692r9144,l491032,9144r,-9144xem519976,202704r-9132,l510844,211836r9132,l519976,202704xem519976,r-9132,l510844,9144r,193548l519976,202692r,-193548l519976,xem981697,202704r-9081,l519988,202704r,9132l972566,211836r9131,l981697,202704xem981697,r-9081,l519988,r,9144l972566,9144r,193548l981697,202692r,-193548l981697,xem1904034,202704r-891844,l1003046,202704r,9132l1012190,211836r891844,l1904034,202704xem1904034,l1012190,r-9144,l1003046,9144r,193548l1012190,202692r,-193548l1904034,9144r,-9144xem1913255,202704r-9144,l1904111,211836r9144,l1913255,202704xem1913255,r-9144,l1904111,9144r,193548l1913255,202692r,-193548l1913255,xem2457323,202704r-9144,l1942211,202704r-9144,l1933067,211836r9144,l2448179,211836r9144,l2457323,202704xem2457323,r-9144,l1942211,r-9144,l1933067,9144r,193548l1942211,202692r,-193548l2448179,9144r,193548l2457323,202692r,-193548l2457323,xem2486266,202704r-9131,l2477135,211836r9131,l2486266,202704xem2486266,r-9131,l2477135,9144r,193548l2486266,202692r,-193548l2486266,xem3089783,202704r-9144,l2486279,202704r,9132l3080639,211836r9144,l3089783,202704xem3089783,r-9144,l2486279,r,9144l3080639,9144r,193548l3089783,202692r,-193548l3089783,xem3743833,202704r-9094,l3118739,202704r-9144,l3109595,211836r9144,l3734689,211836r9144,l3743833,202704xem3743833,r-9094,l3118739,r-9144,l3109595,9144r,193548l3118739,202692r,-193548l3734689,9144r9144,l3743833,xe" fillcolor="#eaeaea" stroked="f">
                  <v:path arrowok="t"/>
                </v:shape>
                <v:shape id="Graphic 5" o:spid="_x0000_s1028" style="position:absolute;left:31095;width:31052;height:2120;visibility:visible;mso-wrap-style:square;v-text-anchor:top" coordsize="3105150,21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" path="m9144,9144l,9144,,202692r9144,l9144,9144xem634238,9144r-9144,l625094,202692r9144,l634238,9144xem1248410,202704r-9144,l663194,202704r-9144,l654050,211836r9144,l1239266,211836r9144,l1248410,202704xem1248410,r-9144,l663194,r-9144,l654050,9144r,193548l663194,202692r,-193548l1239266,9144r,193548l1248410,202692r,-193548l1248410,xem1873554,202704r-594664,l1269746,202704r,9132l1278890,211836r594664,l1873554,202704xem1873554,l1278890,r-9144,l1269746,9144r,193548l1278890,202692r,-193548l1873554,9144r,-9144xem1882775,202704r-9144,l1873631,211836r9144,l1882775,202704xem1882775,r-9144,l1873631,9144r,193548l1882775,202692r,-193548l1882775,xem2516759,202704r-9144,l1913255,202704r-9144,l1904111,211836r9144,l2507615,211836r9144,l2516759,202704xem2516759,r-9144,l1913255,r-9144,l1904111,9144r,193548l1913255,202692r,-193548l2507615,9144r,193548l2516759,202692r,-193548l2516759,xem3105010,202704r-9131,l2547239,202704r-9144,l2538095,211836r9144,l3095879,211836r9131,l3105010,202704xem3105010,r-9131,l2547239,r-9144,l2538095,9144r,193548l2547239,202692r,-193548l3095879,9144r,193548l3105010,202692r,-193548l3105010,xe" fillcolor="#eaeaea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241BFA" w:rsidRDefault="00034347">
      <w:pPr>
        <w:spacing w:before="28" w:line="274" w:lineRule="exact"/>
        <w:ind w:left="143"/>
        <w:rPr>
          <w:b/>
          <w:sz w:val="24"/>
        </w:rPr>
      </w:pP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дается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трехбальной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системе.</w:t>
      </w:r>
    </w:p>
    <w:p w:rsidR="00241BFA" w:rsidRDefault="00034347">
      <w:pPr>
        <w:ind w:left="143" w:right="1544"/>
        <w:rPr>
          <w:b/>
          <w:sz w:val="24"/>
        </w:rPr>
      </w:pPr>
      <w:r>
        <w:rPr>
          <w:sz w:val="24"/>
        </w:rPr>
        <w:t xml:space="preserve">Уровень развития </w:t>
      </w:r>
      <w:r>
        <w:rPr>
          <w:b/>
          <w:sz w:val="24"/>
        </w:rPr>
        <w:t xml:space="preserve">ниже среднего </w:t>
      </w:r>
      <w:r>
        <w:rPr>
          <w:sz w:val="24"/>
        </w:rPr>
        <w:t xml:space="preserve">– 1 балл – компоненты не сформированы </w:t>
      </w:r>
      <w:r>
        <w:rPr>
          <w:b/>
          <w:sz w:val="24"/>
        </w:rPr>
        <w:t xml:space="preserve">Средний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балла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сформированы Уровень развития </w:t>
      </w:r>
      <w:r>
        <w:rPr>
          <w:b/>
          <w:sz w:val="24"/>
        </w:rPr>
        <w:t xml:space="preserve">выше среднего </w:t>
      </w:r>
      <w:r>
        <w:rPr>
          <w:sz w:val="24"/>
        </w:rPr>
        <w:t xml:space="preserve">– 3 балла – все компоненты сформированы </w:t>
      </w:r>
      <w:r>
        <w:rPr>
          <w:b/>
          <w:sz w:val="24"/>
        </w:rPr>
        <w:t>Устный опрос:</w:t>
      </w:r>
    </w:p>
    <w:p w:rsidR="00241BFA" w:rsidRDefault="00034347">
      <w:pPr>
        <w:pStyle w:val="a4"/>
        <w:numPr>
          <w:ilvl w:val="0"/>
          <w:numId w:val="7"/>
        </w:numPr>
        <w:tabs>
          <w:tab w:val="left" w:pos="323"/>
        </w:tabs>
        <w:ind w:left="323" w:hanging="180"/>
        <w:rPr>
          <w:sz w:val="24"/>
        </w:rPr>
      </w:pP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звук от</w:t>
      </w:r>
      <w:r>
        <w:rPr>
          <w:spacing w:val="-2"/>
          <w:sz w:val="24"/>
        </w:rPr>
        <w:t xml:space="preserve"> буквы?</w:t>
      </w:r>
    </w:p>
    <w:p w:rsidR="00241BFA" w:rsidRDefault="00241BFA">
      <w:pPr>
        <w:pStyle w:val="a4"/>
        <w:rPr>
          <w:sz w:val="24"/>
        </w:rPr>
        <w:sectPr w:rsidR="00241BFA">
          <w:pgSz w:w="11910" w:h="16840"/>
          <w:pgMar w:top="620" w:right="708" w:bottom="280" w:left="850" w:header="720" w:footer="720" w:gutter="0"/>
          <w:cols w:space="720"/>
        </w:sectPr>
      </w:pPr>
    </w:p>
    <w:p w:rsidR="00241BFA" w:rsidRDefault="00034347">
      <w:pPr>
        <w:pStyle w:val="a4"/>
        <w:numPr>
          <w:ilvl w:val="0"/>
          <w:numId w:val="7"/>
        </w:numPr>
        <w:tabs>
          <w:tab w:val="left" w:pos="383"/>
        </w:tabs>
        <w:spacing w:before="61"/>
        <w:ind w:left="383" w:hanging="180"/>
        <w:rPr>
          <w:sz w:val="24"/>
        </w:rPr>
      </w:pPr>
      <w:r>
        <w:rPr>
          <w:sz w:val="24"/>
        </w:rPr>
        <w:lastRenderedPageBreak/>
        <w:t>Какие</w:t>
      </w:r>
      <w:r>
        <w:rPr>
          <w:spacing w:val="-5"/>
          <w:sz w:val="24"/>
        </w:rPr>
        <w:t xml:space="preserve"> </w:t>
      </w:r>
      <w:r>
        <w:rPr>
          <w:sz w:val="24"/>
        </w:rPr>
        <w:t>звуки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называются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гласными?</w:t>
      </w:r>
    </w:p>
    <w:p w:rsidR="00241BFA" w:rsidRDefault="00034347">
      <w:pPr>
        <w:pStyle w:val="a4"/>
        <w:numPr>
          <w:ilvl w:val="0"/>
          <w:numId w:val="7"/>
        </w:numPr>
        <w:tabs>
          <w:tab w:val="left" w:pos="323"/>
        </w:tabs>
        <w:ind w:left="323" w:hanging="180"/>
        <w:rPr>
          <w:sz w:val="24"/>
        </w:rPr>
      </w:pPr>
      <w:r>
        <w:rPr>
          <w:sz w:val="24"/>
        </w:rPr>
        <w:t>Сколько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гласных</w:t>
      </w:r>
      <w:r>
        <w:rPr>
          <w:spacing w:val="-5"/>
          <w:sz w:val="24"/>
        </w:rPr>
        <w:t xml:space="preserve"> </w:t>
      </w:r>
      <w:r>
        <w:rPr>
          <w:sz w:val="24"/>
        </w:rPr>
        <w:t>звуков?</w:t>
      </w:r>
      <w:r>
        <w:rPr>
          <w:spacing w:val="-2"/>
          <w:sz w:val="24"/>
        </w:rPr>
        <w:t xml:space="preserve"> </w:t>
      </w:r>
      <w:r>
        <w:rPr>
          <w:sz w:val="24"/>
        </w:rPr>
        <w:t>Назовите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их.</w:t>
      </w:r>
    </w:p>
    <w:p w:rsidR="00241BFA" w:rsidRDefault="00034347">
      <w:pPr>
        <w:pStyle w:val="1"/>
        <w:spacing w:before="5"/>
        <w:ind w:left="203"/>
      </w:pPr>
      <w:r>
        <w:t>Практическая</w:t>
      </w:r>
      <w:r>
        <w:rPr>
          <w:spacing w:val="-7"/>
        </w:rPr>
        <w:t xml:space="preserve"> </w:t>
      </w:r>
      <w:r>
        <w:rPr>
          <w:spacing w:val="-4"/>
        </w:rPr>
        <w:t>часть</w:t>
      </w:r>
    </w:p>
    <w:p w:rsidR="00241BFA" w:rsidRDefault="00034347">
      <w:pPr>
        <w:pStyle w:val="a4"/>
        <w:numPr>
          <w:ilvl w:val="0"/>
          <w:numId w:val="6"/>
        </w:numPr>
        <w:tabs>
          <w:tab w:val="left" w:pos="381"/>
        </w:tabs>
        <w:spacing w:line="274" w:lineRule="exact"/>
        <w:ind w:left="381" w:hanging="178"/>
        <w:rPr>
          <w:b/>
          <w:sz w:val="24"/>
        </w:rPr>
      </w:pPr>
      <w:r>
        <w:rPr>
          <w:b/>
          <w:sz w:val="24"/>
        </w:rPr>
        <w:t>Грамматический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строй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речи</w:t>
      </w:r>
    </w:p>
    <w:p w:rsidR="00241BFA" w:rsidRDefault="00034347">
      <w:pPr>
        <w:pStyle w:val="a4"/>
        <w:numPr>
          <w:ilvl w:val="0"/>
          <w:numId w:val="5"/>
        </w:numPr>
        <w:tabs>
          <w:tab w:val="left" w:pos="383"/>
        </w:tabs>
        <w:spacing w:line="274" w:lineRule="exact"/>
        <w:rPr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сюжетной</w:t>
      </w:r>
      <w:r>
        <w:rPr>
          <w:spacing w:val="-2"/>
          <w:sz w:val="24"/>
        </w:rPr>
        <w:t xml:space="preserve"> картинке.</w:t>
      </w:r>
    </w:p>
    <w:p w:rsidR="00241BFA" w:rsidRDefault="00034347">
      <w:pPr>
        <w:pStyle w:val="a3"/>
        <w:ind w:left="143"/>
      </w:pPr>
      <w:r>
        <w:t>О</w:t>
      </w:r>
      <w:r>
        <w:rPr>
          <w:spacing w:val="-3"/>
        </w:rPr>
        <w:t xml:space="preserve"> </w:t>
      </w:r>
      <w:r>
        <w:t>б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</w:t>
      </w:r>
      <w:r>
        <w:rPr>
          <w:spacing w:val="-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е:</w:t>
      </w:r>
      <w:r>
        <w:rPr>
          <w:spacing w:val="-2"/>
        </w:rPr>
        <w:t xml:space="preserve"> </w:t>
      </w:r>
      <w:r>
        <w:t>сюжетные</w:t>
      </w:r>
      <w:r>
        <w:rPr>
          <w:spacing w:val="-4"/>
        </w:rPr>
        <w:t xml:space="preserve"> </w:t>
      </w:r>
      <w:r>
        <w:t>картинки.</w:t>
      </w:r>
      <w:r>
        <w:rPr>
          <w:spacing w:val="-2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предлагает</w:t>
      </w:r>
      <w:r>
        <w:rPr>
          <w:spacing w:val="-2"/>
        </w:rPr>
        <w:t xml:space="preserve"> </w:t>
      </w:r>
      <w:r>
        <w:t>ребёнку</w:t>
      </w:r>
      <w:r>
        <w:rPr>
          <w:spacing w:val="-7"/>
        </w:rPr>
        <w:t xml:space="preserve"> </w:t>
      </w:r>
      <w:r>
        <w:t>ряд</w:t>
      </w:r>
      <w:r>
        <w:rPr>
          <w:spacing w:val="-2"/>
        </w:rPr>
        <w:t xml:space="preserve"> </w:t>
      </w:r>
      <w:r>
        <w:t>сюжетных</w:t>
      </w:r>
      <w:r>
        <w:rPr>
          <w:spacing w:val="-1"/>
        </w:rPr>
        <w:t xml:space="preserve"> </w:t>
      </w:r>
      <w:r>
        <w:t>картинок. Ребёнок выбирает одну из них. Педагог предлагает ему составить рассказ по этой картинке и с помощью вопросов выявляет уровень развития грамматического строя речи.</w:t>
      </w:r>
    </w:p>
    <w:p w:rsidR="00241BFA" w:rsidRDefault="00034347">
      <w:pPr>
        <w:pStyle w:val="1"/>
        <w:numPr>
          <w:ilvl w:val="0"/>
          <w:numId w:val="5"/>
        </w:numPr>
        <w:tabs>
          <w:tab w:val="left" w:pos="321"/>
        </w:tabs>
        <w:spacing w:before="5" w:line="274" w:lineRule="exact"/>
        <w:ind w:left="321" w:hanging="178"/>
        <w:rPr>
          <w:sz w:val="22"/>
        </w:rPr>
      </w:pPr>
      <w:r>
        <w:t>Звуковой</w:t>
      </w:r>
      <w:r>
        <w:rPr>
          <w:spacing w:val="-5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rPr>
          <w:spacing w:val="-2"/>
        </w:rPr>
        <w:t>слова</w:t>
      </w:r>
    </w:p>
    <w:p w:rsidR="00241BFA" w:rsidRDefault="00034347">
      <w:pPr>
        <w:pStyle w:val="a3"/>
        <w:spacing w:line="274" w:lineRule="exact"/>
        <w:ind w:left="143"/>
      </w:pPr>
      <w:r>
        <w:t>Составь</w:t>
      </w:r>
      <w:r>
        <w:rPr>
          <w:spacing w:val="-5"/>
        </w:rPr>
        <w:t xml:space="preserve"> </w:t>
      </w:r>
      <w:r>
        <w:t>звуковую схему</w:t>
      </w:r>
      <w:r>
        <w:rPr>
          <w:spacing w:val="-5"/>
        </w:rPr>
        <w:t xml:space="preserve"> </w:t>
      </w:r>
      <w:r>
        <w:t>слов</w:t>
      </w:r>
      <w:r>
        <w:rPr>
          <w:spacing w:val="55"/>
        </w:rPr>
        <w:t xml:space="preserve"> </w:t>
      </w:r>
      <w:r>
        <w:t>ГУСИ,</w:t>
      </w:r>
      <w:r>
        <w:rPr>
          <w:spacing w:val="-2"/>
        </w:rPr>
        <w:t xml:space="preserve"> </w:t>
      </w:r>
      <w:r>
        <w:t>МАК,</w:t>
      </w:r>
      <w:r>
        <w:rPr>
          <w:spacing w:val="-2"/>
        </w:rPr>
        <w:t xml:space="preserve"> </w:t>
      </w:r>
      <w:r>
        <w:rPr>
          <w:spacing w:val="-5"/>
        </w:rPr>
        <w:t>КОМ</w:t>
      </w:r>
    </w:p>
    <w:p w:rsidR="00241BFA" w:rsidRDefault="00034347">
      <w:pPr>
        <w:pStyle w:val="a4"/>
        <w:numPr>
          <w:ilvl w:val="0"/>
          <w:numId w:val="5"/>
        </w:numPr>
        <w:tabs>
          <w:tab w:val="left" w:pos="321"/>
        </w:tabs>
        <w:ind w:left="321" w:hanging="178"/>
        <w:rPr>
          <w:b/>
        </w:rPr>
      </w:pPr>
      <w:r>
        <w:rPr>
          <w:b/>
          <w:sz w:val="24"/>
        </w:rPr>
        <w:t>Фонетика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слоги)</w:t>
      </w:r>
    </w:p>
    <w:p w:rsidR="00241BFA" w:rsidRDefault="00034347">
      <w:pPr>
        <w:pStyle w:val="a3"/>
        <w:ind w:left="143" w:right="238" w:firstLine="60"/>
      </w:pPr>
      <w:r>
        <w:t>Соедини</w:t>
      </w:r>
      <w:r>
        <w:rPr>
          <w:spacing w:val="-2"/>
        </w:rPr>
        <w:t xml:space="preserve"> </w:t>
      </w:r>
      <w:r>
        <w:t>схему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предметом,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которому</w:t>
      </w:r>
      <w:r>
        <w:rPr>
          <w:spacing w:val="-7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подходит</w:t>
      </w:r>
      <w:r>
        <w:rPr>
          <w:spacing w:val="40"/>
        </w:rPr>
        <w:t xml:space="preserve"> </w:t>
      </w:r>
      <w:r>
        <w:t>(мяч,</w:t>
      </w:r>
      <w:r>
        <w:rPr>
          <w:spacing w:val="-2"/>
        </w:rPr>
        <w:t xml:space="preserve"> </w:t>
      </w:r>
      <w:r>
        <w:t>стол,</w:t>
      </w:r>
      <w:r>
        <w:rPr>
          <w:spacing w:val="-2"/>
        </w:rPr>
        <w:t xml:space="preserve"> </w:t>
      </w:r>
      <w:r>
        <w:t>куст-1 слог,</w:t>
      </w:r>
      <w:r>
        <w:rPr>
          <w:spacing w:val="40"/>
        </w:rPr>
        <w:t xml:space="preserve"> </w:t>
      </w:r>
      <w:r>
        <w:t>самолет-</w:t>
      </w:r>
      <w:r>
        <w:rPr>
          <w:spacing w:val="-3"/>
        </w:rPr>
        <w:t xml:space="preserve"> </w:t>
      </w:r>
      <w:r>
        <w:t>3слога, кружка-2 слога</w:t>
      </w:r>
    </w:p>
    <w:p w:rsidR="00241BFA" w:rsidRDefault="00034347">
      <w:pPr>
        <w:pStyle w:val="1"/>
        <w:numPr>
          <w:ilvl w:val="0"/>
          <w:numId w:val="5"/>
        </w:numPr>
        <w:tabs>
          <w:tab w:val="left" w:pos="321"/>
        </w:tabs>
        <w:spacing w:before="5" w:line="274" w:lineRule="exact"/>
        <w:ind w:left="321" w:hanging="178"/>
        <w:rPr>
          <w:sz w:val="22"/>
        </w:rPr>
      </w:pPr>
      <w:r>
        <w:rPr>
          <w:spacing w:val="-2"/>
        </w:rPr>
        <w:t>Лексика</w:t>
      </w:r>
    </w:p>
    <w:p w:rsidR="00241BFA" w:rsidRDefault="00034347">
      <w:pPr>
        <w:pStyle w:val="a3"/>
        <w:spacing w:line="274" w:lineRule="exact"/>
        <w:ind w:left="143"/>
      </w:pPr>
      <w:r>
        <w:t>Классификация</w:t>
      </w:r>
      <w:r>
        <w:rPr>
          <w:spacing w:val="-7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 w:rsidR="00CD5FD8">
        <w:t>картинкам.</w:t>
      </w:r>
      <w:r w:rsidR="00CD5FD8">
        <w:rPr>
          <w:spacing w:val="26"/>
        </w:rPr>
        <w:t xml:space="preserve"> Детям</w:t>
      </w:r>
      <w:r>
        <w:rPr>
          <w:spacing w:val="-1"/>
        </w:rPr>
        <w:t xml:space="preserve"> </w:t>
      </w:r>
      <w:r>
        <w:t>предлагаются</w:t>
      </w:r>
      <w:r>
        <w:rPr>
          <w:spacing w:val="-2"/>
        </w:rPr>
        <w:t xml:space="preserve"> </w:t>
      </w:r>
      <w:r>
        <w:t>картинки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дается</w:t>
      </w:r>
      <w:r>
        <w:rPr>
          <w:spacing w:val="-1"/>
        </w:rPr>
        <w:t xml:space="preserve"> </w:t>
      </w:r>
      <w:r>
        <w:rPr>
          <w:spacing w:val="-2"/>
        </w:rPr>
        <w:t>задание</w:t>
      </w:r>
    </w:p>
    <w:p w:rsidR="00241BFA" w:rsidRDefault="00034347">
      <w:pPr>
        <w:pStyle w:val="a3"/>
        <w:ind w:left="143"/>
      </w:pPr>
      <w:r>
        <w:t>разложить их на две группы (критерий классификации не называется). Например</w:t>
      </w:r>
      <w:r w:rsidR="00CD5FD8">
        <w:t>: р</w:t>
      </w:r>
      <w:r>
        <w:t>епа, яблоко, апельсин,</w:t>
      </w:r>
      <w:r>
        <w:rPr>
          <w:spacing w:val="-4"/>
        </w:rPr>
        <w:t xml:space="preserve"> </w:t>
      </w:r>
      <w:r>
        <w:t>огурец,</w:t>
      </w:r>
      <w:r>
        <w:rPr>
          <w:spacing w:val="-4"/>
        </w:rPr>
        <w:t xml:space="preserve"> </w:t>
      </w:r>
      <w:r>
        <w:t>яблоко,</w:t>
      </w:r>
      <w:r>
        <w:rPr>
          <w:spacing w:val="-4"/>
        </w:rPr>
        <w:t xml:space="preserve"> </w:t>
      </w:r>
      <w:r>
        <w:t>кабачок,</w:t>
      </w:r>
      <w:r>
        <w:rPr>
          <w:spacing w:val="-4"/>
        </w:rPr>
        <w:t xml:space="preserve"> </w:t>
      </w:r>
      <w:r>
        <w:t>помидор</w:t>
      </w:r>
      <w:r w:rsidR="00CD5FD8">
        <w:t xml:space="preserve"> </w:t>
      </w:r>
      <w:r>
        <w:t>(Овощи,</w:t>
      </w:r>
      <w:r>
        <w:rPr>
          <w:spacing w:val="-4"/>
        </w:rPr>
        <w:t xml:space="preserve"> </w:t>
      </w:r>
      <w:r>
        <w:t>фрукты);</w:t>
      </w:r>
      <w:r>
        <w:rPr>
          <w:spacing w:val="-4"/>
        </w:rPr>
        <w:t xml:space="preserve"> </w:t>
      </w:r>
      <w:r>
        <w:t>Кошка,</w:t>
      </w:r>
      <w:r>
        <w:rPr>
          <w:spacing w:val="-2"/>
        </w:rPr>
        <w:t xml:space="preserve"> </w:t>
      </w:r>
      <w:r>
        <w:t>волк,</w:t>
      </w:r>
      <w:r>
        <w:rPr>
          <w:spacing w:val="-4"/>
        </w:rPr>
        <w:t xml:space="preserve"> </w:t>
      </w:r>
      <w:r>
        <w:t>медведь,</w:t>
      </w:r>
      <w:r>
        <w:rPr>
          <w:spacing w:val="-4"/>
        </w:rPr>
        <w:t xml:space="preserve"> </w:t>
      </w:r>
      <w:r>
        <w:t>коза,</w:t>
      </w:r>
      <w:r>
        <w:rPr>
          <w:spacing w:val="-4"/>
        </w:rPr>
        <w:t xml:space="preserve"> </w:t>
      </w:r>
      <w:r>
        <w:t>заяц, собака(домашние животные и дикие); Сапоги, плащ, ботинки, кроссовки, платье, юбка, джинсы(одежда, обувь); Чашка, стол, шкаф, тарелка, блюдце, диван(мебель, посуда)</w:t>
      </w:r>
    </w:p>
    <w:p w:rsidR="00241BFA" w:rsidRDefault="00034347">
      <w:pPr>
        <w:pStyle w:val="1"/>
        <w:numPr>
          <w:ilvl w:val="1"/>
          <w:numId w:val="8"/>
        </w:numPr>
        <w:tabs>
          <w:tab w:val="left" w:pos="3934"/>
        </w:tabs>
        <w:spacing w:before="7" w:line="550" w:lineRule="atLeast"/>
        <w:ind w:left="852" w:right="3569" w:firstLine="2722"/>
        <w:jc w:val="left"/>
      </w:pPr>
      <w:r>
        <w:t>Методические</w:t>
      </w:r>
      <w:r>
        <w:rPr>
          <w:spacing w:val="-15"/>
        </w:rPr>
        <w:t xml:space="preserve"> </w:t>
      </w:r>
      <w:r>
        <w:t>материалы Формы организации учебной деятельности: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spacing w:line="273" w:lineRule="exact"/>
        <w:ind w:left="863" w:hanging="720"/>
        <w:rPr>
          <w:sz w:val="24"/>
        </w:rPr>
      </w:pPr>
      <w:r>
        <w:rPr>
          <w:sz w:val="24"/>
        </w:rPr>
        <w:t>игры</w:t>
      </w:r>
      <w:r>
        <w:rPr>
          <w:spacing w:val="-6"/>
          <w:sz w:val="24"/>
        </w:rPr>
        <w:t xml:space="preserve"> </w:t>
      </w:r>
      <w:r>
        <w:rPr>
          <w:sz w:val="24"/>
        </w:rPr>
        <w:t>(дидактические,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развивающие,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словесные).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компьютерных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технологий.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рассказов,</w:t>
      </w:r>
      <w:r>
        <w:rPr>
          <w:spacing w:val="-3"/>
          <w:sz w:val="24"/>
        </w:rPr>
        <w:t xml:space="preserve"> </w:t>
      </w:r>
      <w:r>
        <w:rPr>
          <w:sz w:val="24"/>
        </w:rPr>
        <w:t>стихов,</w:t>
      </w:r>
      <w:r>
        <w:rPr>
          <w:spacing w:val="-3"/>
          <w:sz w:val="24"/>
        </w:rPr>
        <w:t xml:space="preserve"> </w:t>
      </w:r>
      <w:r>
        <w:rPr>
          <w:sz w:val="24"/>
        </w:rPr>
        <w:t>загадок,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скороговорок.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кроссвордов.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упражнения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дикции</w:t>
      </w:r>
      <w:r>
        <w:rPr>
          <w:spacing w:val="-8"/>
          <w:sz w:val="24"/>
        </w:rPr>
        <w:t xml:space="preserve"> </w:t>
      </w:r>
      <w:r>
        <w:rPr>
          <w:sz w:val="24"/>
        </w:rPr>
        <w:t>(артикуляционная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гимнастика),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дыханию.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spacing w:before="1"/>
        <w:ind w:left="863" w:hanging="720"/>
        <w:rPr>
          <w:sz w:val="24"/>
        </w:rPr>
      </w:pP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мелкой</w:t>
      </w:r>
      <w:r>
        <w:rPr>
          <w:spacing w:val="-2"/>
          <w:sz w:val="24"/>
        </w:rPr>
        <w:t xml:space="preserve"> моторики.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923"/>
        </w:tabs>
        <w:ind w:left="923" w:hanging="780"/>
        <w:rPr>
          <w:sz w:val="24"/>
        </w:rPr>
      </w:pPr>
      <w:r>
        <w:rPr>
          <w:spacing w:val="-2"/>
          <w:sz w:val="24"/>
        </w:rPr>
        <w:t>физкультминутки</w:t>
      </w:r>
    </w:p>
    <w:p w:rsidR="00241BFA" w:rsidRDefault="00034347">
      <w:pPr>
        <w:pStyle w:val="a4"/>
        <w:numPr>
          <w:ilvl w:val="0"/>
          <w:numId w:val="4"/>
        </w:numPr>
        <w:tabs>
          <w:tab w:val="left" w:pos="863"/>
        </w:tabs>
        <w:ind w:left="863" w:hanging="720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разрезной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азбукой</w:t>
      </w:r>
    </w:p>
    <w:p w:rsidR="00241BFA" w:rsidRDefault="00241BFA">
      <w:pPr>
        <w:pStyle w:val="a3"/>
      </w:pPr>
    </w:p>
    <w:p w:rsidR="00241BFA" w:rsidRDefault="00241BFA">
      <w:pPr>
        <w:pStyle w:val="a3"/>
        <w:spacing w:before="5"/>
      </w:pPr>
    </w:p>
    <w:p w:rsidR="00241BFA" w:rsidRDefault="00034347">
      <w:pPr>
        <w:pStyle w:val="1"/>
        <w:spacing w:line="274" w:lineRule="exact"/>
      </w:pPr>
      <w:r>
        <w:t>Используемые</w:t>
      </w:r>
      <w:r>
        <w:rPr>
          <w:spacing w:val="-3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технологии: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spacing w:line="274" w:lineRule="exact"/>
        <w:ind w:left="281" w:hanging="138"/>
        <w:rPr>
          <w:sz w:val="24"/>
        </w:rPr>
      </w:pPr>
      <w:r>
        <w:rPr>
          <w:sz w:val="24"/>
        </w:rPr>
        <w:t>Словесный:</w:t>
      </w:r>
      <w:r>
        <w:rPr>
          <w:spacing w:val="-6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-4"/>
          <w:sz w:val="24"/>
        </w:rPr>
        <w:t xml:space="preserve"> </w:t>
      </w:r>
      <w:r>
        <w:rPr>
          <w:sz w:val="24"/>
        </w:rPr>
        <w:t>беседа,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путем</w:t>
      </w:r>
      <w:r>
        <w:rPr>
          <w:spacing w:val="-5"/>
          <w:sz w:val="24"/>
        </w:rPr>
        <w:t xml:space="preserve"> </w:t>
      </w:r>
      <w:r>
        <w:rPr>
          <w:sz w:val="24"/>
        </w:rPr>
        <w:t>наводящих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вопросов;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right="976" w:firstLine="0"/>
        <w:rPr>
          <w:sz w:val="24"/>
        </w:rPr>
      </w:pPr>
      <w:r>
        <w:rPr>
          <w:sz w:val="24"/>
        </w:rPr>
        <w:t>Наглядно-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практический:</w:t>
      </w:r>
      <w:r>
        <w:rPr>
          <w:spacing w:val="-5"/>
          <w:sz w:val="24"/>
        </w:rPr>
        <w:t xml:space="preserve"> </w:t>
      </w:r>
      <w:r>
        <w:rPr>
          <w:sz w:val="24"/>
        </w:rPr>
        <w:t>демонстрация,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иллюстрациями,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 обучения, упражнения;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Игровой:</w:t>
      </w:r>
      <w:r>
        <w:rPr>
          <w:spacing w:val="51"/>
          <w:sz w:val="24"/>
        </w:rPr>
        <w:t xml:space="preserve"> </w:t>
      </w:r>
      <w:r>
        <w:rPr>
          <w:sz w:val="24"/>
        </w:rPr>
        <w:t>дидактическая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игра,</w:t>
      </w:r>
      <w:r>
        <w:rPr>
          <w:spacing w:val="-3"/>
          <w:sz w:val="24"/>
        </w:rPr>
        <w:t xml:space="preserve"> </w:t>
      </w:r>
      <w:r>
        <w:rPr>
          <w:sz w:val="24"/>
        </w:rPr>
        <w:t>имитационные,</w:t>
      </w:r>
      <w:r>
        <w:rPr>
          <w:spacing w:val="-3"/>
          <w:sz w:val="24"/>
        </w:rPr>
        <w:t xml:space="preserve"> </w:t>
      </w:r>
      <w:r>
        <w:rPr>
          <w:sz w:val="24"/>
        </w:rPr>
        <w:t>ролевые</w:t>
      </w:r>
      <w:r>
        <w:rPr>
          <w:spacing w:val="-4"/>
          <w:sz w:val="24"/>
        </w:rPr>
        <w:t xml:space="preserve"> </w:t>
      </w:r>
      <w:r w:rsidR="00CD5FD8">
        <w:rPr>
          <w:sz w:val="24"/>
        </w:rPr>
        <w:t>игры</w:t>
      </w:r>
      <w:r w:rsidR="00CD5FD8">
        <w:rPr>
          <w:spacing w:val="-3"/>
          <w:sz w:val="24"/>
        </w:rPr>
        <w:t>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контроля:</w:t>
      </w:r>
      <w:r>
        <w:rPr>
          <w:spacing w:val="-2"/>
          <w:sz w:val="24"/>
        </w:rPr>
        <w:t xml:space="preserve"> </w:t>
      </w:r>
      <w:r>
        <w:rPr>
          <w:sz w:val="24"/>
        </w:rPr>
        <w:t>опрос,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работ.</w:t>
      </w:r>
    </w:p>
    <w:p w:rsidR="00241BFA" w:rsidRDefault="00034347">
      <w:pPr>
        <w:pStyle w:val="a3"/>
        <w:ind w:left="143" w:right="693"/>
      </w:pPr>
      <w:r>
        <w:t>При</w:t>
      </w:r>
      <w:r>
        <w:rPr>
          <w:spacing w:val="-6"/>
        </w:rPr>
        <w:t xml:space="preserve"> </w:t>
      </w:r>
      <w:r>
        <w:t>обучении</w:t>
      </w:r>
      <w:r>
        <w:rPr>
          <w:spacing w:val="-6"/>
        </w:rPr>
        <w:t xml:space="preserve"> </w:t>
      </w:r>
      <w:r>
        <w:t>применяются</w:t>
      </w:r>
      <w:r>
        <w:rPr>
          <w:spacing w:val="-6"/>
        </w:rPr>
        <w:t xml:space="preserve"> </w:t>
      </w:r>
      <w:r>
        <w:t>различные</w:t>
      </w:r>
      <w:r>
        <w:rPr>
          <w:spacing w:val="-8"/>
        </w:rPr>
        <w:t xml:space="preserve"> </w:t>
      </w:r>
      <w:r>
        <w:t>типы</w:t>
      </w:r>
      <w:r>
        <w:rPr>
          <w:spacing w:val="-4"/>
        </w:rPr>
        <w:t xml:space="preserve"> </w:t>
      </w:r>
      <w:r>
        <w:t>уроков:</w:t>
      </w:r>
      <w:r>
        <w:rPr>
          <w:spacing w:val="-4"/>
        </w:rPr>
        <w:t xml:space="preserve"> </w:t>
      </w:r>
      <w:r>
        <w:t>урок-упражнение,</w:t>
      </w:r>
      <w:r>
        <w:rPr>
          <w:spacing w:val="-4"/>
        </w:rPr>
        <w:t xml:space="preserve"> </w:t>
      </w:r>
      <w:r>
        <w:t>урок-импровизация, урок-путешествие, и другие, но везде игра один из ведущих методических приемов в</w:t>
      </w:r>
    </w:p>
    <w:p w:rsidR="00241BFA" w:rsidRDefault="00034347">
      <w:pPr>
        <w:pStyle w:val="a3"/>
        <w:ind w:left="143"/>
      </w:pPr>
      <w:r>
        <w:t>организации</w:t>
      </w:r>
      <w:r>
        <w:rPr>
          <w:spacing w:val="-5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дошкольниками.</w:t>
      </w:r>
    </w:p>
    <w:p w:rsidR="00241BFA" w:rsidRDefault="00241BFA">
      <w:pPr>
        <w:pStyle w:val="a3"/>
        <w:spacing w:before="5"/>
      </w:pPr>
    </w:p>
    <w:p w:rsidR="00241BFA" w:rsidRDefault="00034347">
      <w:pPr>
        <w:pStyle w:val="1"/>
        <w:spacing w:line="274" w:lineRule="exact"/>
        <w:ind w:left="4006"/>
      </w:pPr>
      <w:r>
        <w:t>Педагогические</w:t>
      </w:r>
      <w:r>
        <w:rPr>
          <w:spacing w:val="-12"/>
        </w:rPr>
        <w:t xml:space="preserve"> </w:t>
      </w:r>
      <w:r>
        <w:rPr>
          <w:spacing w:val="-2"/>
        </w:rPr>
        <w:t>технологии</w:t>
      </w:r>
    </w:p>
    <w:p w:rsidR="00241BFA" w:rsidRDefault="00034347">
      <w:pPr>
        <w:spacing w:after="6"/>
        <w:ind w:left="143"/>
        <w:rPr>
          <w:sz w:val="24"/>
        </w:rPr>
      </w:pPr>
      <w:r>
        <w:rPr>
          <w:sz w:val="24"/>
        </w:rPr>
        <w:t>Данная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технологий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 образовательном процессе: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0"/>
        <w:gridCol w:w="6472"/>
      </w:tblGrid>
      <w:tr w:rsidR="00241BFA">
        <w:trPr>
          <w:trHeight w:val="1379"/>
        </w:trPr>
        <w:tc>
          <w:tcPr>
            <w:tcW w:w="3810" w:type="dxa"/>
          </w:tcPr>
          <w:p w:rsidR="00241BFA" w:rsidRDefault="00034347">
            <w:pPr>
              <w:pStyle w:val="TableParagraph"/>
              <w:ind w:right="779"/>
              <w:rPr>
                <w:sz w:val="24"/>
              </w:rPr>
            </w:pPr>
            <w:r>
              <w:rPr>
                <w:sz w:val="24"/>
              </w:rPr>
              <w:t>Технологии личностно- ориентированного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личностно-</w:t>
            </w:r>
            <w:r>
              <w:rPr>
                <w:spacing w:val="-2"/>
                <w:sz w:val="24"/>
              </w:rPr>
              <w:t>ориентированных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взаимодействий с детьми в развивающем пространстве, позволяющей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проявить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активность, наиболее полно реализовать себя.</w:t>
            </w:r>
          </w:p>
        </w:tc>
      </w:tr>
      <w:tr w:rsidR="00241BFA">
        <w:trPr>
          <w:trHeight w:val="1103"/>
        </w:trPr>
        <w:tc>
          <w:tcPr>
            <w:tcW w:w="3810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</w:t>
            </w:r>
          </w:p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коммуникационные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 информационной и коммуникативной компетенции, мотивации к изучению нового.</w:t>
            </w:r>
          </w:p>
        </w:tc>
      </w:tr>
    </w:tbl>
    <w:p w:rsidR="00241BFA" w:rsidRDefault="00241BFA">
      <w:pPr>
        <w:pStyle w:val="TableParagraph"/>
        <w:rPr>
          <w:sz w:val="24"/>
        </w:rPr>
        <w:sectPr w:rsidR="00241BFA">
          <w:pgSz w:w="11910" w:h="16840"/>
          <w:pgMar w:top="620" w:right="708" w:bottom="280" w:left="850" w:header="720" w:footer="720" w:gutter="0"/>
          <w:cols w:space="720"/>
        </w:sectPr>
      </w:pPr>
    </w:p>
    <w:p w:rsidR="00241BFA" w:rsidRDefault="00241BFA">
      <w:pPr>
        <w:pStyle w:val="a3"/>
        <w:spacing w:before="6"/>
        <w:rPr>
          <w:sz w:val="2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0"/>
        <w:gridCol w:w="6472"/>
      </w:tblGrid>
      <w:tr w:rsidR="00241BFA">
        <w:trPr>
          <w:trHeight w:val="830"/>
        </w:trPr>
        <w:tc>
          <w:tcPr>
            <w:tcW w:w="3810" w:type="dxa"/>
          </w:tcPr>
          <w:p w:rsidR="00241BFA" w:rsidRDefault="0003434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 w:right="115"/>
              <w:rPr>
                <w:sz w:val="24"/>
              </w:rPr>
            </w:pPr>
            <w:r>
              <w:rPr>
                <w:sz w:val="24"/>
              </w:rPr>
              <w:t>Игровые технологии развивают внимание, тренируют память,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активизируют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развивают</w:t>
            </w:r>
          </w:p>
          <w:p w:rsidR="00241BFA" w:rsidRDefault="0003434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познавательный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предмету.</w:t>
            </w:r>
          </w:p>
        </w:tc>
      </w:tr>
      <w:tr w:rsidR="00241BFA">
        <w:trPr>
          <w:trHeight w:val="1931"/>
        </w:trPr>
        <w:tc>
          <w:tcPr>
            <w:tcW w:w="3810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сотрудничества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Используются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педагогики </w:t>
            </w:r>
            <w:r>
              <w:rPr>
                <w:spacing w:val="-2"/>
                <w:sz w:val="24"/>
              </w:rPr>
              <w:t>сотрудничества: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принуждения;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зрения;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-право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ошибку;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успешность;</w:t>
            </w:r>
          </w:p>
        </w:tc>
      </w:tr>
      <w:tr w:rsidR="00241BFA">
        <w:trPr>
          <w:trHeight w:val="1103"/>
        </w:trPr>
        <w:tc>
          <w:tcPr>
            <w:tcW w:w="3810" w:type="dxa"/>
          </w:tcPr>
          <w:p w:rsidR="00241BFA" w:rsidRDefault="00034347">
            <w:pPr>
              <w:pStyle w:val="TableParagraph"/>
              <w:ind w:right="779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ребёнка,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 способности ставить перед собой цель и добиваться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результата.</w:t>
            </w:r>
          </w:p>
        </w:tc>
      </w:tr>
      <w:tr w:rsidR="00241BFA">
        <w:trPr>
          <w:trHeight w:val="1104"/>
        </w:trPr>
        <w:tc>
          <w:tcPr>
            <w:tcW w:w="3810" w:type="dxa"/>
          </w:tcPr>
          <w:p w:rsidR="00241BFA" w:rsidRDefault="00034347">
            <w:pPr>
              <w:pStyle w:val="TableParagraph"/>
              <w:ind w:right="48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исследовательской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 w:firstLine="60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дошкольников основные ключевые компетенции, способность к</w:t>
            </w:r>
          </w:p>
          <w:p w:rsidR="00241BFA" w:rsidRDefault="00034347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исследовательскому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типу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мышления.</w:t>
            </w:r>
          </w:p>
        </w:tc>
      </w:tr>
      <w:tr w:rsidR="00241BFA">
        <w:trPr>
          <w:trHeight w:val="1379"/>
        </w:trPr>
        <w:tc>
          <w:tcPr>
            <w:tcW w:w="3810" w:type="dxa"/>
          </w:tcPr>
          <w:p w:rsidR="00241BFA" w:rsidRDefault="00034347">
            <w:pPr>
              <w:pStyle w:val="TableParagraph"/>
              <w:ind w:right="95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развивающего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6472" w:type="dxa"/>
          </w:tcPr>
          <w:p w:rsidR="00241BFA" w:rsidRDefault="00034347">
            <w:pPr>
              <w:pStyle w:val="TableParagraph"/>
              <w:ind w:left="105" w:right="115" w:firstLine="60"/>
              <w:rPr>
                <w:sz w:val="24"/>
              </w:rPr>
            </w:pPr>
            <w:r>
              <w:rPr>
                <w:sz w:val="24"/>
              </w:rPr>
              <w:t>направление в теории и практике образования, ориентирующееся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познавательных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 путём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возможностей.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Это</w:t>
            </w:r>
          </w:p>
          <w:p w:rsidR="00241BFA" w:rsidRDefault="00034347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мотивация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конкретное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познание,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новое.</w:t>
            </w:r>
          </w:p>
        </w:tc>
      </w:tr>
    </w:tbl>
    <w:p w:rsidR="00241BFA" w:rsidRDefault="00034347">
      <w:pPr>
        <w:pStyle w:val="1"/>
        <w:spacing w:before="275" w:line="274" w:lineRule="exact"/>
      </w:pPr>
      <w:r>
        <w:t>Алгоритм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занятия</w:t>
      </w:r>
    </w:p>
    <w:p w:rsidR="00241BFA" w:rsidRDefault="00034347">
      <w:pPr>
        <w:pStyle w:val="a4"/>
        <w:numPr>
          <w:ilvl w:val="1"/>
          <w:numId w:val="3"/>
        </w:numPr>
        <w:tabs>
          <w:tab w:val="left" w:pos="642"/>
        </w:tabs>
        <w:spacing w:line="274" w:lineRule="exact"/>
        <w:ind w:left="642" w:hanging="198"/>
        <w:rPr>
          <w:sz w:val="24"/>
        </w:rPr>
      </w:pPr>
      <w:r>
        <w:rPr>
          <w:sz w:val="24"/>
        </w:rPr>
        <w:t>объяснение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темы:</w:t>
      </w:r>
    </w:p>
    <w:p w:rsidR="00241BFA" w:rsidRDefault="00034347">
      <w:pPr>
        <w:pStyle w:val="a4"/>
        <w:numPr>
          <w:ilvl w:val="1"/>
          <w:numId w:val="3"/>
        </w:numPr>
        <w:tabs>
          <w:tab w:val="left" w:pos="582"/>
        </w:tabs>
        <w:ind w:left="582" w:hanging="138"/>
        <w:rPr>
          <w:sz w:val="24"/>
        </w:rPr>
      </w:pPr>
      <w:r>
        <w:rPr>
          <w:sz w:val="24"/>
        </w:rPr>
        <w:t>практическая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часть</w:t>
      </w:r>
    </w:p>
    <w:p w:rsidR="00241BFA" w:rsidRDefault="00034347">
      <w:pPr>
        <w:pStyle w:val="a4"/>
        <w:numPr>
          <w:ilvl w:val="1"/>
          <w:numId w:val="3"/>
        </w:numPr>
        <w:tabs>
          <w:tab w:val="left" w:pos="582"/>
        </w:tabs>
        <w:ind w:left="582" w:hanging="138"/>
        <w:rPr>
          <w:sz w:val="24"/>
        </w:rPr>
      </w:pPr>
      <w:r>
        <w:rPr>
          <w:sz w:val="24"/>
        </w:rPr>
        <w:t>подведение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итогов</w:t>
      </w:r>
    </w:p>
    <w:p w:rsidR="00241BFA" w:rsidRDefault="00034347">
      <w:pPr>
        <w:pStyle w:val="1"/>
        <w:spacing w:before="7" w:line="550" w:lineRule="atLeast"/>
        <w:ind w:left="924" w:hanging="781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воспитания</w:t>
      </w:r>
      <w:r>
        <w:rPr>
          <w:spacing w:val="-3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дополнительного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Кулаковой</w:t>
      </w:r>
      <w:r>
        <w:rPr>
          <w:spacing w:val="-5"/>
        </w:rPr>
        <w:t xml:space="preserve"> </w:t>
      </w:r>
      <w:r>
        <w:t>Н.Г. Характеристика</w:t>
      </w:r>
      <w:r>
        <w:rPr>
          <w:spacing w:val="40"/>
        </w:rPr>
        <w:t xml:space="preserve"> </w:t>
      </w:r>
      <w:r>
        <w:t>объединения.</w:t>
      </w:r>
    </w:p>
    <w:p w:rsidR="00241BFA" w:rsidRDefault="00034347">
      <w:pPr>
        <w:spacing w:before="2" w:line="274" w:lineRule="exact"/>
        <w:ind w:left="143"/>
        <w:rPr>
          <w:b/>
          <w:sz w:val="24"/>
        </w:rPr>
      </w:pPr>
      <w:r>
        <w:rPr>
          <w:b/>
          <w:sz w:val="24"/>
        </w:rPr>
        <w:t>Характеристика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объединения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«Знайка»</w:t>
      </w:r>
    </w:p>
    <w:p w:rsidR="00241BFA" w:rsidRDefault="00034347">
      <w:pPr>
        <w:pStyle w:val="a3"/>
        <w:ind w:left="143"/>
      </w:pPr>
      <w:r>
        <w:t>Деятельность</w:t>
      </w:r>
      <w:r>
        <w:rPr>
          <w:spacing w:val="-3"/>
        </w:rPr>
        <w:t xml:space="preserve"> </w:t>
      </w:r>
      <w:r>
        <w:t>объединения</w:t>
      </w:r>
      <w:r>
        <w:rPr>
          <w:spacing w:val="-2"/>
        </w:rPr>
        <w:t xml:space="preserve"> </w:t>
      </w:r>
      <w:r>
        <w:t>«Знайка</w:t>
      </w:r>
      <w:r>
        <w:rPr>
          <w:spacing w:val="-1"/>
        </w:rPr>
        <w:t xml:space="preserve"> </w:t>
      </w:r>
      <w:r>
        <w:t>»</w:t>
      </w:r>
      <w:r>
        <w:rPr>
          <w:spacing w:val="-12"/>
        </w:rPr>
        <w:t xml:space="preserve"> </w:t>
      </w:r>
      <w:r>
        <w:t>имеет</w:t>
      </w:r>
      <w:r>
        <w:rPr>
          <w:spacing w:val="-4"/>
        </w:rPr>
        <w:t xml:space="preserve"> </w:t>
      </w:r>
      <w:r>
        <w:t>социально -</w:t>
      </w:r>
      <w:r>
        <w:rPr>
          <w:spacing w:val="-5"/>
        </w:rPr>
        <w:t xml:space="preserve"> </w:t>
      </w:r>
      <w:r>
        <w:t>гуманитарную</w:t>
      </w:r>
      <w:r>
        <w:rPr>
          <w:spacing w:val="40"/>
        </w:rPr>
        <w:t xml:space="preserve"> </w:t>
      </w:r>
      <w:r>
        <w:t>направленность Обучающиеся имеют возрастную категорию детей от 5 до 7 лет.</w:t>
      </w:r>
    </w:p>
    <w:p w:rsidR="00241BFA" w:rsidRDefault="00034347">
      <w:pPr>
        <w:pStyle w:val="a3"/>
        <w:ind w:left="143"/>
      </w:pPr>
      <w:r>
        <w:t>Формы</w:t>
      </w:r>
      <w:r>
        <w:rPr>
          <w:spacing w:val="-3"/>
        </w:rPr>
        <w:t xml:space="preserve"> </w:t>
      </w:r>
      <w:r>
        <w:t xml:space="preserve">работы – </w:t>
      </w:r>
      <w:r>
        <w:rPr>
          <w:spacing w:val="-2"/>
        </w:rPr>
        <w:t>групповые.</w:t>
      </w:r>
    </w:p>
    <w:p w:rsidR="00241BFA" w:rsidRDefault="00241BFA">
      <w:pPr>
        <w:pStyle w:val="a3"/>
        <w:spacing w:before="3"/>
      </w:pPr>
    </w:p>
    <w:p w:rsidR="00241BFA" w:rsidRDefault="00034347">
      <w:pPr>
        <w:pStyle w:val="1"/>
        <w:spacing w:line="274" w:lineRule="exact"/>
        <w:jc w:val="both"/>
      </w:pPr>
      <w:r>
        <w:t>Цель,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4"/>
        </w:rPr>
        <w:t xml:space="preserve"> </w:t>
      </w:r>
      <w:r>
        <w:rPr>
          <w:spacing w:val="-2"/>
        </w:rPr>
        <w:t>работы.</w:t>
      </w:r>
    </w:p>
    <w:p w:rsidR="00241BFA" w:rsidRDefault="00034347">
      <w:pPr>
        <w:pStyle w:val="a3"/>
        <w:ind w:left="143" w:right="138"/>
        <w:jc w:val="both"/>
      </w:pPr>
      <w:r>
        <w:rPr>
          <w:b/>
        </w:rPr>
        <w:t>Цель воспитания -</w:t>
      </w:r>
      <w:r>
        <w:rPr>
          <w:b/>
          <w:spacing w:val="-3"/>
        </w:rPr>
        <w:t xml:space="preserve"> </w:t>
      </w:r>
      <w:r>
        <w:t>создание условий для формирования социально-активной, творческой личности, способной на сознательный выбор жизненной позиции, а также к духовному и физическому самосовершенствованию, саморазвитию в социуме.</w:t>
      </w:r>
    </w:p>
    <w:p w:rsidR="00241BFA" w:rsidRDefault="00241BFA">
      <w:pPr>
        <w:pStyle w:val="a3"/>
        <w:spacing w:before="2"/>
      </w:pPr>
    </w:p>
    <w:p w:rsidR="00241BFA" w:rsidRDefault="00034347">
      <w:pPr>
        <w:pStyle w:val="1"/>
        <w:spacing w:line="274" w:lineRule="exact"/>
      </w:pPr>
      <w:r>
        <w:t xml:space="preserve">Задачи </w:t>
      </w:r>
      <w:r>
        <w:rPr>
          <w:spacing w:val="-2"/>
        </w:rPr>
        <w:t>воспитания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  <w:tab w:val="left" w:pos="2063"/>
          <w:tab w:val="left" w:pos="4396"/>
        </w:tabs>
        <w:ind w:right="145" w:firstLine="0"/>
        <w:rPr>
          <w:b/>
          <w:sz w:val="24"/>
        </w:rPr>
      </w:pPr>
      <w:r>
        <w:rPr>
          <w:spacing w:val="-2"/>
          <w:sz w:val="24"/>
        </w:rPr>
        <w:t>способствовать</w:t>
      </w:r>
      <w:r>
        <w:rPr>
          <w:sz w:val="24"/>
        </w:rPr>
        <w:tab/>
        <w:t>развитию</w:t>
      </w:r>
      <w:r>
        <w:rPr>
          <w:spacing w:val="80"/>
          <w:sz w:val="24"/>
        </w:rPr>
        <w:t xml:space="preserve"> </w:t>
      </w:r>
      <w:r>
        <w:rPr>
          <w:sz w:val="24"/>
        </w:rPr>
        <w:t>личности</w:t>
      </w:r>
      <w:r>
        <w:rPr>
          <w:sz w:val="24"/>
        </w:rPr>
        <w:tab/>
        <w:t>обучающегося,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позитивным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отношением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себе,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способного вырабатывать и реализовывать собственный взгляд на мир;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302"/>
        </w:tabs>
        <w:ind w:right="145" w:firstLine="0"/>
        <w:rPr>
          <w:sz w:val="24"/>
        </w:rPr>
      </w:pPr>
      <w:r>
        <w:rPr>
          <w:sz w:val="24"/>
        </w:rPr>
        <w:t xml:space="preserve">развивать систему отношений в коллективе через разнообразные формы активной социальной </w:t>
      </w:r>
      <w:r>
        <w:rPr>
          <w:spacing w:val="-2"/>
          <w:sz w:val="24"/>
        </w:rPr>
        <w:t>деятельности;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пропаганда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right="1093" w:firstLine="0"/>
        <w:rPr>
          <w:b/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поддержки талантливых детей</w:t>
      </w:r>
    </w:p>
    <w:p w:rsidR="00241BFA" w:rsidRDefault="00034347">
      <w:pPr>
        <w:ind w:right="6217"/>
        <w:jc w:val="center"/>
        <w:rPr>
          <w:b/>
          <w:sz w:val="24"/>
        </w:rPr>
      </w:pPr>
      <w:r>
        <w:rPr>
          <w:b/>
          <w:color w:val="000009"/>
          <w:sz w:val="24"/>
        </w:rPr>
        <w:t>Результат</w:t>
      </w:r>
      <w:r>
        <w:rPr>
          <w:b/>
          <w:color w:val="000009"/>
          <w:spacing w:val="-2"/>
          <w:sz w:val="24"/>
        </w:rPr>
        <w:t xml:space="preserve"> воспитания</w:t>
      </w:r>
    </w:p>
    <w:p w:rsidR="00241BFA" w:rsidRDefault="00034347">
      <w:pPr>
        <w:pStyle w:val="a3"/>
        <w:ind w:left="32" w:right="6217"/>
        <w:jc w:val="center"/>
      </w:pPr>
      <w:r>
        <w:t>-ценностное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творчеству;</w:t>
      </w:r>
    </w:p>
    <w:p w:rsidR="00241BFA" w:rsidRDefault="00034347">
      <w:pPr>
        <w:pStyle w:val="a3"/>
        <w:ind w:left="143"/>
      </w:pPr>
      <w:r>
        <w:t>-интерес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занятиям</w:t>
      </w:r>
      <w:r>
        <w:rPr>
          <w:spacing w:val="-3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характера,</w:t>
      </w:r>
      <w:r>
        <w:rPr>
          <w:spacing w:val="-3"/>
        </w:rPr>
        <w:t xml:space="preserve"> </w:t>
      </w:r>
      <w:r>
        <w:t>готовность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познанию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созданию</w:t>
      </w:r>
      <w:r>
        <w:rPr>
          <w:spacing w:val="-4"/>
        </w:rPr>
        <w:t xml:space="preserve"> </w:t>
      </w:r>
      <w:r>
        <w:rPr>
          <w:spacing w:val="-2"/>
        </w:rPr>
        <w:t>нового;</w:t>
      </w:r>
    </w:p>
    <w:p w:rsidR="00241BFA" w:rsidRDefault="00034347">
      <w:pPr>
        <w:pStyle w:val="a3"/>
        <w:ind w:left="143"/>
      </w:pPr>
      <w:r>
        <w:t>-позитивный</w:t>
      </w:r>
      <w:r>
        <w:rPr>
          <w:spacing w:val="-7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общественно</w:t>
      </w:r>
      <w:r>
        <w:rPr>
          <w:spacing w:val="-4"/>
        </w:rPr>
        <w:t xml:space="preserve"> </w:t>
      </w:r>
      <w:r>
        <w:t>значимых</w:t>
      </w:r>
      <w:r>
        <w:rPr>
          <w:spacing w:val="-3"/>
        </w:rPr>
        <w:t xml:space="preserve"> </w:t>
      </w:r>
      <w:r>
        <w:rPr>
          <w:spacing w:val="-2"/>
        </w:rPr>
        <w:t>делах.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позитивный</w:t>
      </w:r>
      <w:r>
        <w:rPr>
          <w:spacing w:val="-7"/>
          <w:sz w:val="24"/>
        </w:rPr>
        <w:t xml:space="preserve"> </w:t>
      </w:r>
      <w:r>
        <w:rPr>
          <w:sz w:val="24"/>
        </w:rPr>
        <w:t>опыт</w:t>
      </w:r>
      <w:r>
        <w:rPr>
          <w:spacing w:val="-4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41BFA" w:rsidRDefault="00241BFA">
      <w:pPr>
        <w:pStyle w:val="a4"/>
        <w:rPr>
          <w:sz w:val="24"/>
        </w:rPr>
        <w:sectPr w:rsidR="00241BFA">
          <w:pgSz w:w="11910" w:h="16840"/>
          <w:pgMar w:top="660" w:right="708" w:bottom="280" w:left="850" w:header="720" w:footer="720" w:gutter="0"/>
          <w:cols w:space="720"/>
        </w:sectPr>
      </w:pPr>
    </w:p>
    <w:p w:rsidR="00241BFA" w:rsidRDefault="00034347">
      <w:pPr>
        <w:pStyle w:val="a3"/>
        <w:spacing w:before="61"/>
        <w:ind w:left="143"/>
      </w:pPr>
      <w:r>
        <w:lastRenderedPageBreak/>
        <w:t>-понимание</w:t>
      </w:r>
      <w:r>
        <w:rPr>
          <w:spacing w:val="-10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мышления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общества;</w:t>
      </w:r>
    </w:p>
    <w:p w:rsidR="00241BFA" w:rsidRDefault="00034347">
      <w:pPr>
        <w:pStyle w:val="a3"/>
        <w:ind w:left="143"/>
      </w:pPr>
      <w:r>
        <w:t>-формирование</w:t>
      </w:r>
      <w:r>
        <w:rPr>
          <w:spacing w:val="-8"/>
        </w:rPr>
        <w:t xml:space="preserve"> </w:t>
      </w:r>
      <w:r>
        <w:t>личного</w:t>
      </w:r>
      <w:r>
        <w:rPr>
          <w:spacing w:val="-5"/>
        </w:rPr>
        <w:t xml:space="preserve"> </w:t>
      </w:r>
      <w:r>
        <w:t>опыта</w:t>
      </w:r>
      <w:r>
        <w:rPr>
          <w:spacing w:val="-6"/>
        </w:rPr>
        <w:t xml:space="preserve"> </w:t>
      </w:r>
      <w:r>
        <w:t>здоровьесберегающей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безопасного</w:t>
      </w:r>
      <w:r>
        <w:rPr>
          <w:spacing w:val="-4"/>
        </w:rPr>
        <w:t xml:space="preserve"> </w:t>
      </w:r>
      <w:r>
        <w:rPr>
          <w:spacing w:val="-2"/>
        </w:rPr>
        <w:t>поведения;</w:t>
      </w:r>
    </w:p>
    <w:p w:rsidR="00241BFA" w:rsidRDefault="00034347">
      <w:pPr>
        <w:pStyle w:val="a3"/>
        <w:ind w:left="143"/>
      </w:pPr>
      <w:r>
        <w:t>-ценностное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своему</w:t>
      </w:r>
      <w:r>
        <w:rPr>
          <w:spacing w:val="-7"/>
        </w:rPr>
        <w:t xml:space="preserve"> </w:t>
      </w:r>
      <w:r>
        <w:t>народу, краю,</w:t>
      </w:r>
      <w:r>
        <w:rPr>
          <w:spacing w:val="-2"/>
        </w:rPr>
        <w:t xml:space="preserve"> семье;</w:t>
      </w:r>
    </w:p>
    <w:p w:rsidR="00241BFA" w:rsidRDefault="00034347">
      <w:pPr>
        <w:pStyle w:val="1"/>
        <w:numPr>
          <w:ilvl w:val="0"/>
          <w:numId w:val="13"/>
        </w:numPr>
        <w:tabs>
          <w:tab w:val="left" w:pos="1152"/>
        </w:tabs>
        <w:spacing w:before="5" w:line="274" w:lineRule="exact"/>
        <w:ind w:left="1152"/>
        <w:jc w:val="left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коллективом</w:t>
      </w:r>
      <w:r>
        <w:rPr>
          <w:spacing w:val="-4"/>
        </w:rPr>
        <w:t xml:space="preserve"> </w:t>
      </w:r>
      <w:r>
        <w:rPr>
          <w:spacing w:val="-2"/>
        </w:rPr>
        <w:t>обучающихся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right="230" w:firstLine="0"/>
        <w:rPr>
          <w:sz w:val="24"/>
        </w:rPr>
      </w:pP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организаторской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самоорганизации,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формированию ответственности за себя и других;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right="397" w:firstLine="0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культурного,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5"/>
          <w:sz w:val="24"/>
        </w:rPr>
        <w:t xml:space="preserve"> </w:t>
      </w:r>
      <w:r>
        <w:rPr>
          <w:sz w:val="24"/>
        </w:rPr>
        <w:t>ребят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 совместной общественно – полезной деятельности;</w:t>
      </w:r>
    </w:p>
    <w:p w:rsidR="00241BFA" w:rsidRDefault="00034347">
      <w:pPr>
        <w:pStyle w:val="a4"/>
        <w:numPr>
          <w:ilvl w:val="0"/>
          <w:numId w:val="3"/>
        </w:numPr>
        <w:tabs>
          <w:tab w:val="left" w:pos="281"/>
        </w:tabs>
        <w:ind w:left="281" w:hanging="138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сознательного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труду,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городу.</w:t>
      </w:r>
    </w:p>
    <w:p w:rsidR="00241BFA" w:rsidRDefault="00241BFA">
      <w:pPr>
        <w:pStyle w:val="a3"/>
        <w:spacing w:before="3"/>
      </w:pPr>
    </w:p>
    <w:p w:rsidR="00241BFA" w:rsidRDefault="00034347">
      <w:pPr>
        <w:ind w:left="3936" w:right="2472" w:hanging="1151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работы объединения «Знайка»</w:t>
      </w:r>
    </w:p>
    <w:p w:rsidR="00241BFA" w:rsidRDefault="00034347">
      <w:pPr>
        <w:ind w:left="143" w:right="2915" w:firstLine="3584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7"/>
          <w:sz w:val="24"/>
        </w:rPr>
        <w:t xml:space="preserve"> </w:t>
      </w:r>
      <w:r w:rsidR="001D4131">
        <w:rPr>
          <w:b/>
          <w:sz w:val="24"/>
        </w:rPr>
        <w:t>2026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8"/>
          <w:sz w:val="24"/>
        </w:rPr>
        <w:t xml:space="preserve"> </w:t>
      </w:r>
      <w:r w:rsidR="001D4131">
        <w:rPr>
          <w:b/>
          <w:sz w:val="24"/>
        </w:rPr>
        <w:t>2027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год Педагог :</w:t>
      </w:r>
      <w:r w:rsidR="00CD5FD8">
        <w:rPr>
          <w:b/>
          <w:sz w:val="24"/>
        </w:rPr>
        <w:t xml:space="preserve"> </w:t>
      </w:r>
      <w:r>
        <w:rPr>
          <w:b/>
          <w:sz w:val="24"/>
        </w:rPr>
        <w:t>Кулакова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Нафиса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Габдулхаковна</w:t>
      </w:r>
    </w:p>
    <w:p w:rsidR="00241BFA" w:rsidRDefault="00241BFA">
      <w:pPr>
        <w:pStyle w:val="a3"/>
        <w:rPr>
          <w:b/>
          <w:sz w:val="20"/>
        </w:rPr>
      </w:pPr>
    </w:p>
    <w:p w:rsidR="00241BFA" w:rsidRDefault="00241BFA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2288"/>
        <w:gridCol w:w="2751"/>
        <w:gridCol w:w="1812"/>
        <w:gridCol w:w="1839"/>
      </w:tblGrid>
      <w:tr w:rsidR="00241BFA">
        <w:trPr>
          <w:trHeight w:val="552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ind w:left="155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spacing w:line="273" w:lineRule="exact"/>
              <w:ind w:left="3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Мероприятие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73" w:lineRule="exact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  <w:p w:rsidR="00241BFA" w:rsidRDefault="00034347">
            <w:pPr>
              <w:pStyle w:val="TableParagraph"/>
              <w:spacing w:line="25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839" w:type="dxa"/>
          </w:tcPr>
          <w:p w:rsidR="00241BFA" w:rsidRDefault="00034347">
            <w:pPr>
              <w:pStyle w:val="TableParagraph"/>
              <w:spacing w:line="273" w:lineRule="exact"/>
              <w:ind w:left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Примечания</w:t>
            </w:r>
          </w:p>
        </w:tc>
      </w:tr>
      <w:tr w:rsidR="00241BFA">
        <w:trPr>
          <w:trHeight w:val="1934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проведении</w:t>
            </w:r>
          </w:p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знакомы»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 обучающихся и их родителей к</w:t>
            </w:r>
          </w:p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sz w:val="24"/>
              </w:rPr>
              <w:t>объединений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ДПК</w:t>
            </w:r>
          </w:p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«Бригантина»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1379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мероприятиях,</w:t>
            </w:r>
          </w:p>
          <w:p w:rsidR="00241BFA" w:rsidRDefault="00034347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посвященных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Воспитание</w:t>
            </w:r>
          </w:p>
          <w:p w:rsidR="00241BFA" w:rsidRDefault="0003434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нравственных чувств и эстетического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сознания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1380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мероприятиях посвященных</w:t>
            </w:r>
          </w:p>
          <w:p w:rsidR="00241BFA" w:rsidRDefault="0003434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Новогодним праздникам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творческих способностей, </w:t>
            </w:r>
            <w:r>
              <w:rPr>
                <w:sz w:val="24"/>
              </w:rPr>
              <w:t>привлечение к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активному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отдыху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1379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мероприятиях</w:t>
            </w:r>
          </w:p>
          <w:p w:rsidR="00241BFA" w:rsidRDefault="00034347">
            <w:pPr>
              <w:pStyle w:val="TableParagraph"/>
              <w:ind w:right="268"/>
              <w:rPr>
                <w:sz w:val="24"/>
              </w:rPr>
            </w:pPr>
            <w:r>
              <w:rPr>
                <w:sz w:val="24"/>
              </w:rPr>
              <w:t>посвященных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защитника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 xml:space="preserve">Гражданско - </w:t>
            </w:r>
            <w:r>
              <w:rPr>
                <w:spacing w:val="-2"/>
                <w:sz w:val="24"/>
              </w:rPr>
              <w:t>патриотическое воспитание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1380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мероприятии</w:t>
            </w:r>
          </w:p>
          <w:p w:rsidR="00241BFA" w:rsidRDefault="00034347">
            <w:pPr>
              <w:pStyle w:val="TableParagraph"/>
              <w:ind w:right="467"/>
              <w:rPr>
                <w:sz w:val="24"/>
              </w:rPr>
            </w:pPr>
            <w:r>
              <w:rPr>
                <w:sz w:val="24"/>
              </w:rPr>
              <w:t>посвященному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4"/>
                <w:sz w:val="24"/>
              </w:rPr>
              <w:t>марта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творческих способностей, </w:t>
            </w:r>
            <w:r>
              <w:rPr>
                <w:sz w:val="24"/>
              </w:rPr>
              <w:t>привлечение к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активному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отдыху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827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ind w:right="447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Пропаганда</w:t>
            </w:r>
            <w:r>
              <w:rPr>
                <w:spacing w:val="-5"/>
                <w:sz w:val="24"/>
              </w:rPr>
              <w:t xml:space="preserve"> </w:t>
            </w:r>
            <w:r w:rsidR="008A5766">
              <w:rPr>
                <w:sz w:val="24"/>
              </w:rPr>
              <w:t>ЗОЖ</w:t>
            </w:r>
            <w:r w:rsidR="008A5766">
              <w:rPr>
                <w:spacing w:val="-3"/>
                <w:sz w:val="24"/>
              </w:rPr>
              <w:t>,</w:t>
            </w:r>
          </w:p>
          <w:p w:rsidR="00241BFA" w:rsidRDefault="0003434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занятиям </w:t>
            </w:r>
            <w:r>
              <w:rPr>
                <w:spacing w:val="-2"/>
                <w:sz w:val="24"/>
              </w:rPr>
              <w:t>спортом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BFA">
        <w:trPr>
          <w:trHeight w:val="827"/>
        </w:trPr>
        <w:tc>
          <w:tcPr>
            <w:tcW w:w="884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288" w:type="dxa"/>
          </w:tcPr>
          <w:p w:rsidR="00241BFA" w:rsidRDefault="000343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мероприятиях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клуба</w:t>
            </w:r>
          </w:p>
        </w:tc>
        <w:tc>
          <w:tcPr>
            <w:tcW w:w="2751" w:type="dxa"/>
          </w:tcPr>
          <w:p w:rsidR="00241BFA" w:rsidRDefault="00034347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позитивный опыт 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</w:p>
          <w:p w:rsidR="00241BFA" w:rsidRDefault="0003434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значимых</w:t>
            </w:r>
            <w:r>
              <w:rPr>
                <w:spacing w:val="-4"/>
                <w:sz w:val="24"/>
              </w:rPr>
              <w:t xml:space="preserve"> делах</w:t>
            </w:r>
          </w:p>
        </w:tc>
        <w:tc>
          <w:tcPr>
            <w:tcW w:w="1812" w:type="dxa"/>
          </w:tcPr>
          <w:p w:rsidR="00241BFA" w:rsidRDefault="0003434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839" w:type="dxa"/>
          </w:tcPr>
          <w:p w:rsidR="00241BFA" w:rsidRDefault="00241BF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BFA" w:rsidRDefault="00034347">
      <w:pPr>
        <w:spacing w:before="275" w:line="274" w:lineRule="exact"/>
        <w:ind w:left="2003"/>
        <w:rPr>
          <w:b/>
          <w:sz w:val="24"/>
        </w:rPr>
      </w:pPr>
      <w:r>
        <w:rPr>
          <w:b/>
          <w:sz w:val="24"/>
        </w:rPr>
        <w:t>Литература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педагога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spacing w:line="274" w:lineRule="exact"/>
        <w:rPr>
          <w:sz w:val="24"/>
        </w:rPr>
      </w:pPr>
      <w:r>
        <w:rPr>
          <w:sz w:val="24"/>
        </w:rPr>
        <w:t>Власенко</w:t>
      </w:r>
      <w:r>
        <w:rPr>
          <w:spacing w:val="-3"/>
          <w:sz w:val="24"/>
        </w:rPr>
        <w:t xml:space="preserve"> </w:t>
      </w:r>
      <w:r>
        <w:rPr>
          <w:sz w:val="24"/>
        </w:rPr>
        <w:t>Л.Н.</w:t>
      </w:r>
      <w:r>
        <w:rPr>
          <w:spacing w:val="3"/>
          <w:sz w:val="24"/>
        </w:rPr>
        <w:t xml:space="preserve"> </w:t>
      </w:r>
      <w:r w:rsidR="008A5766">
        <w:rPr>
          <w:sz w:val="24"/>
        </w:rPr>
        <w:t>«</w:t>
      </w:r>
      <w:r w:rsidR="008A5766">
        <w:rPr>
          <w:spacing w:val="-9"/>
          <w:sz w:val="24"/>
        </w:rPr>
        <w:t>Готовлюсь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 w:rsidR="008A5766">
        <w:rPr>
          <w:sz w:val="24"/>
        </w:rPr>
        <w:t>школе</w:t>
      </w:r>
      <w:r w:rsidR="008A5766">
        <w:rPr>
          <w:spacing w:val="-2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Учимся </w:t>
      </w:r>
      <w:r>
        <w:rPr>
          <w:spacing w:val="-2"/>
          <w:sz w:val="24"/>
        </w:rPr>
        <w:t>читать»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rPr>
          <w:sz w:val="24"/>
        </w:rPr>
      </w:pPr>
      <w:r>
        <w:rPr>
          <w:sz w:val="24"/>
        </w:rPr>
        <w:t>Гоголева</w:t>
      </w:r>
      <w:r>
        <w:rPr>
          <w:spacing w:val="-4"/>
          <w:sz w:val="24"/>
        </w:rPr>
        <w:t xml:space="preserve"> </w:t>
      </w:r>
      <w:r>
        <w:rPr>
          <w:sz w:val="24"/>
        </w:rPr>
        <w:t>Н.А.</w:t>
      </w:r>
      <w:r>
        <w:rPr>
          <w:spacing w:val="2"/>
          <w:sz w:val="24"/>
        </w:rPr>
        <w:t xml:space="preserve"> </w:t>
      </w:r>
      <w:r w:rsidR="008A5766">
        <w:rPr>
          <w:sz w:val="24"/>
        </w:rPr>
        <w:t>«</w:t>
      </w:r>
      <w:r w:rsidR="008A5766">
        <w:rPr>
          <w:spacing w:val="49"/>
          <w:sz w:val="24"/>
        </w:rPr>
        <w:t>Я</w:t>
      </w:r>
      <w:r>
        <w:rPr>
          <w:spacing w:val="3"/>
          <w:sz w:val="24"/>
        </w:rPr>
        <w:t xml:space="preserve"> </w:t>
      </w:r>
      <w:r>
        <w:rPr>
          <w:sz w:val="24"/>
        </w:rPr>
        <w:t>учу</w:t>
      </w:r>
      <w:r>
        <w:rPr>
          <w:spacing w:val="-6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буквы»</w:t>
      </w:r>
    </w:p>
    <w:p w:rsidR="00241BFA" w:rsidRDefault="00241BFA">
      <w:pPr>
        <w:pStyle w:val="a4"/>
        <w:rPr>
          <w:sz w:val="24"/>
        </w:rPr>
        <w:sectPr w:rsidR="00241BFA">
          <w:pgSz w:w="11910" w:h="16840"/>
          <w:pgMar w:top="620" w:right="708" w:bottom="280" w:left="850" w:header="720" w:footer="720" w:gutter="0"/>
          <w:cols w:space="720"/>
        </w:sectPr>
      </w:pP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spacing w:before="61"/>
        <w:rPr>
          <w:sz w:val="24"/>
        </w:rPr>
      </w:pPr>
      <w:r>
        <w:rPr>
          <w:sz w:val="24"/>
        </w:rPr>
        <w:lastRenderedPageBreak/>
        <w:t>Доронова</w:t>
      </w:r>
      <w:r>
        <w:rPr>
          <w:spacing w:val="-6"/>
          <w:sz w:val="24"/>
        </w:rPr>
        <w:t xml:space="preserve"> </w:t>
      </w:r>
      <w:r>
        <w:rPr>
          <w:sz w:val="24"/>
        </w:rPr>
        <w:t>Т.Н.,</w:t>
      </w:r>
      <w:r>
        <w:rPr>
          <w:spacing w:val="-1"/>
          <w:sz w:val="24"/>
        </w:rPr>
        <w:t xml:space="preserve"> </w:t>
      </w:r>
      <w:r>
        <w:rPr>
          <w:sz w:val="24"/>
        </w:rPr>
        <w:t>Гризик</w:t>
      </w:r>
      <w:r>
        <w:rPr>
          <w:spacing w:val="-4"/>
          <w:sz w:val="24"/>
        </w:rPr>
        <w:t xml:space="preserve"> </w:t>
      </w:r>
      <w:r>
        <w:rPr>
          <w:sz w:val="24"/>
        </w:rPr>
        <w:t>Т.И.</w:t>
      </w:r>
      <w:r>
        <w:rPr>
          <w:spacing w:val="62"/>
          <w:sz w:val="24"/>
        </w:rPr>
        <w:t xml:space="preserve"> </w:t>
      </w:r>
      <w:r w:rsidR="008A5766">
        <w:rPr>
          <w:sz w:val="24"/>
        </w:rPr>
        <w:t>«</w:t>
      </w:r>
      <w:r w:rsidR="008A5766">
        <w:rPr>
          <w:spacing w:val="-8"/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пороге</w:t>
      </w:r>
      <w:r>
        <w:rPr>
          <w:spacing w:val="-2"/>
          <w:sz w:val="24"/>
        </w:rPr>
        <w:t xml:space="preserve"> школы»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rPr>
          <w:sz w:val="24"/>
        </w:rPr>
      </w:pPr>
      <w:r>
        <w:rPr>
          <w:sz w:val="24"/>
        </w:rPr>
        <w:t>Сычева</w:t>
      </w:r>
      <w:r>
        <w:rPr>
          <w:spacing w:val="-3"/>
          <w:sz w:val="24"/>
        </w:rPr>
        <w:t xml:space="preserve"> </w:t>
      </w:r>
      <w:r>
        <w:rPr>
          <w:sz w:val="24"/>
        </w:rPr>
        <w:t>Г.Н.</w:t>
      </w:r>
      <w:r>
        <w:rPr>
          <w:spacing w:val="2"/>
          <w:sz w:val="24"/>
        </w:rPr>
        <w:t xml:space="preserve"> </w:t>
      </w:r>
      <w:r w:rsidR="008A5766">
        <w:rPr>
          <w:sz w:val="24"/>
        </w:rPr>
        <w:t>«</w:t>
      </w:r>
      <w:r w:rsidR="008A5766">
        <w:rPr>
          <w:spacing w:val="-6"/>
          <w:sz w:val="24"/>
        </w:rPr>
        <w:t>Готовимся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школе»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rPr>
          <w:sz w:val="24"/>
        </w:rPr>
      </w:pPr>
      <w:r>
        <w:rPr>
          <w:sz w:val="24"/>
        </w:rPr>
        <w:t>Удзенкова</w:t>
      </w:r>
      <w:r>
        <w:rPr>
          <w:spacing w:val="-3"/>
          <w:sz w:val="24"/>
        </w:rPr>
        <w:t xml:space="preserve"> </w:t>
      </w:r>
      <w:r w:rsidR="008A5766">
        <w:rPr>
          <w:sz w:val="24"/>
        </w:rPr>
        <w:t>А.В.</w:t>
      </w:r>
      <w:r w:rsidR="008A5766">
        <w:rPr>
          <w:spacing w:val="-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Колтыгина</w:t>
      </w:r>
      <w:r>
        <w:rPr>
          <w:spacing w:val="-2"/>
          <w:sz w:val="24"/>
        </w:rPr>
        <w:t xml:space="preserve"> </w:t>
      </w:r>
      <w:r>
        <w:rPr>
          <w:sz w:val="24"/>
        </w:rPr>
        <w:t>Л.С.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Звукарик»</w:t>
      </w:r>
    </w:p>
    <w:p w:rsidR="00241BFA" w:rsidRDefault="00034347">
      <w:pPr>
        <w:pStyle w:val="a4"/>
        <w:numPr>
          <w:ilvl w:val="0"/>
          <w:numId w:val="2"/>
        </w:numPr>
        <w:tabs>
          <w:tab w:val="left" w:pos="1584"/>
        </w:tabs>
        <w:rPr>
          <w:sz w:val="24"/>
        </w:rPr>
      </w:pPr>
      <w:r>
        <w:rPr>
          <w:sz w:val="24"/>
        </w:rPr>
        <w:t>Плюснина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Е.М. </w:t>
      </w:r>
      <w:r w:rsidR="008A5766">
        <w:rPr>
          <w:sz w:val="24"/>
        </w:rPr>
        <w:t>«</w:t>
      </w:r>
      <w:r w:rsidR="008A5766">
        <w:rPr>
          <w:spacing w:val="-10"/>
          <w:sz w:val="24"/>
        </w:rPr>
        <w:t>Учимся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прочитанное»</w:t>
      </w:r>
    </w:p>
    <w:sectPr w:rsidR="00241BFA">
      <w:pgSz w:w="11910" w:h="16840"/>
      <w:pgMar w:top="62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5C9D"/>
    <w:multiLevelType w:val="hybridMultilevel"/>
    <w:tmpl w:val="8D20ADF0"/>
    <w:lvl w:ilvl="0" w:tplc="86747DFE">
      <w:numFmt w:val="bullet"/>
      <w:lvlText w:val="-"/>
      <w:lvlJc w:val="left"/>
      <w:pPr>
        <w:ind w:left="28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9CF980">
      <w:numFmt w:val="bullet"/>
      <w:lvlText w:val="•"/>
      <w:lvlJc w:val="left"/>
      <w:pPr>
        <w:ind w:left="1301" w:hanging="140"/>
      </w:pPr>
      <w:rPr>
        <w:rFonts w:hint="default"/>
        <w:lang w:val="ru-RU" w:eastAsia="en-US" w:bidi="ar-SA"/>
      </w:rPr>
    </w:lvl>
    <w:lvl w:ilvl="2" w:tplc="4240E158">
      <w:numFmt w:val="bullet"/>
      <w:lvlText w:val="•"/>
      <w:lvlJc w:val="left"/>
      <w:pPr>
        <w:ind w:left="2322" w:hanging="140"/>
      </w:pPr>
      <w:rPr>
        <w:rFonts w:hint="default"/>
        <w:lang w:val="ru-RU" w:eastAsia="en-US" w:bidi="ar-SA"/>
      </w:rPr>
    </w:lvl>
    <w:lvl w:ilvl="3" w:tplc="A52AAFB8">
      <w:numFmt w:val="bullet"/>
      <w:lvlText w:val="•"/>
      <w:lvlJc w:val="left"/>
      <w:pPr>
        <w:ind w:left="3343" w:hanging="140"/>
      </w:pPr>
      <w:rPr>
        <w:rFonts w:hint="default"/>
        <w:lang w:val="ru-RU" w:eastAsia="en-US" w:bidi="ar-SA"/>
      </w:rPr>
    </w:lvl>
    <w:lvl w:ilvl="4" w:tplc="AF1C36B6">
      <w:numFmt w:val="bullet"/>
      <w:lvlText w:val="•"/>
      <w:lvlJc w:val="left"/>
      <w:pPr>
        <w:ind w:left="4364" w:hanging="140"/>
      </w:pPr>
      <w:rPr>
        <w:rFonts w:hint="default"/>
        <w:lang w:val="ru-RU" w:eastAsia="en-US" w:bidi="ar-SA"/>
      </w:rPr>
    </w:lvl>
    <w:lvl w:ilvl="5" w:tplc="4E6E46A8">
      <w:numFmt w:val="bullet"/>
      <w:lvlText w:val="•"/>
      <w:lvlJc w:val="left"/>
      <w:pPr>
        <w:ind w:left="5385" w:hanging="140"/>
      </w:pPr>
      <w:rPr>
        <w:rFonts w:hint="default"/>
        <w:lang w:val="ru-RU" w:eastAsia="en-US" w:bidi="ar-SA"/>
      </w:rPr>
    </w:lvl>
    <w:lvl w:ilvl="6" w:tplc="0AE8A706">
      <w:numFmt w:val="bullet"/>
      <w:lvlText w:val="•"/>
      <w:lvlJc w:val="left"/>
      <w:pPr>
        <w:ind w:left="6406" w:hanging="140"/>
      </w:pPr>
      <w:rPr>
        <w:rFonts w:hint="default"/>
        <w:lang w:val="ru-RU" w:eastAsia="en-US" w:bidi="ar-SA"/>
      </w:rPr>
    </w:lvl>
    <w:lvl w:ilvl="7" w:tplc="01D24430">
      <w:numFmt w:val="bullet"/>
      <w:lvlText w:val="•"/>
      <w:lvlJc w:val="left"/>
      <w:pPr>
        <w:ind w:left="7427" w:hanging="140"/>
      </w:pPr>
      <w:rPr>
        <w:rFonts w:hint="default"/>
        <w:lang w:val="ru-RU" w:eastAsia="en-US" w:bidi="ar-SA"/>
      </w:rPr>
    </w:lvl>
    <w:lvl w:ilvl="8" w:tplc="34A4FF28">
      <w:numFmt w:val="bullet"/>
      <w:lvlText w:val="•"/>
      <w:lvlJc w:val="left"/>
      <w:pPr>
        <w:ind w:left="8448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6372582"/>
    <w:multiLevelType w:val="hybridMultilevel"/>
    <w:tmpl w:val="5844BDDE"/>
    <w:lvl w:ilvl="0" w:tplc="63B20126">
      <w:start w:val="1"/>
      <w:numFmt w:val="decimal"/>
      <w:lvlText w:val="%1."/>
      <w:lvlJc w:val="left"/>
      <w:pPr>
        <w:ind w:left="384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5E3CBDAC">
      <w:numFmt w:val="bullet"/>
      <w:lvlText w:val="•"/>
      <w:lvlJc w:val="left"/>
      <w:pPr>
        <w:ind w:left="1376" w:hanging="181"/>
      </w:pPr>
      <w:rPr>
        <w:rFonts w:hint="default"/>
        <w:lang w:val="ru-RU" w:eastAsia="en-US" w:bidi="ar-SA"/>
      </w:rPr>
    </w:lvl>
    <w:lvl w:ilvl="2" w:tplc="0A967514">
      <w:numFmt w:val="bullet"/>
      <w:lvlText w:val="•"/>
      <w:lvlJc w:val="left"/>
      <w:pPr>
        <w:ind w:left="2373" w:hanging="181"/>
      </w:pPr>
      <w:rPr>
        <w:rFonts w:hint="default"/>
        <w:lang w:val="ru-RU" w:eastAsia="en-US" w:bidi="ar-SA"/>
      </w:rPr>
    </w:lvl>
    <w:lvl w:ilvl="3" w:tplc="F81AB72A">
      <w:numFmt w:val="bullet"/>
      <w:lvlText w:val="•"/>
      <w:lvlJc w:val="left"/>
      <w:pPr>
        <w:ind w:left="3370" w:hanging="181"/>
      </w:pPr>
      <w:rPr>
        <w:rFonts w:hint="default"/>
        <w:lang w:val="ru-RU" w:eastAsia="en-US" w:bidi="ar-SA"/>
      </w:rPr>
    </w:lvl>
    <w:lvl w:ilvl="4" w:tplc="66068B88">
      <w:numFmt w:val="bullet"/>
      <w:lvlText w:val="•"/>
      <w:lvlJc w:val="left"/>
      <w:pPr>
        <w:ind w:left="4367" w:hanging="181"/>
      </w:pPr>
      <w:rPr>
        <w:rFonts w:hint="default"/>
        <w:lang w:val="ru-RU" w:eastAsia="en-US" w:bidi="ar-SA"/>
      </w:rPr>
    </w:lvl>
    <w:lvl w:ilvl="5" w:tplc="7D30092E">
      <w:numFmt w:val="bullet"/>
      <w:lvlText w:val="•"/>
      <w:lvlJc w:val="left"/>
      <w:pPr>
        <w:ind w:left="5364" w:hanging="181"/>
      </w:pPr>
      <w:rPr>
        <w:rFonts w:hint="default"/>
        <w:lang w:val="ru-RU" w:eastAsia="en-US" w:bidi="ar-SA"/>
      </w:rPr>
    </w:lvl>
    <w:lvl w:ilvl="6" w:tplc="794CD778">
      <w:numFmt w:val="bullet"/>
      <w:lvlText w:val="•"/>
      <w:lvlJc w:val="left"/>
      <w:pPr>
        <w:ind w:left="6361" w:hanging="181"/>
      </w:pPr>
      <w:rPr>
        <w:rFonts w:hint="default"/>
        <w:lang w:val="ru-RU" w:eastAsia="en-US" w:bidi="ar-SA"/>
      </w:rPr>
    </w:lvl>
    <w:lvl w:ilvl="7" w:tplc="AED6E44E">
      <w:numFmt w:val="bullet"/>
      <w:lvlText w:val="•"/>
      <w:lvlJc w:val="left"/>
      <w:pPr>
        <w:ind w:left="7357" w:hanging="181"/>
      </w:pPr>
      <w:rPr>
        <w:rFonts w:hint="default"/>
        <w:lang w:val="ru-RU" w:eastAsia="en-US" w:bidi="ar-SA"/>
      </w:rPr>
    </w:lvl>
    <w:lvl w:ilvl="8" w:tplc="359064BE">
      <w:numFmt w:val="bullet"/>
      <w:lvlText w:val="•"/>
      <w:lvlJc w:val="left"/>
      <w:pPr>
        <w:ind w:left="8354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9634544"/>
    <w:multiLevelType w:val="hybridMultilevel"/>
    <w:tmpl w:val="276EF83E"/>
    <w:lvl w:ilvl="0" w:tplc="01E644BA">
      <w:start w:val="1"/>
      <w:numFmt w:val="decimal"/>
      <w:lvlText w:val="%1."/>
      <w:lvlJc w:val="left"/>
      <w:pPr>
        <w:ind w:left="383" w:hanging="240"/>
      </w:pPr>
      <w:rPr>
        <w:rFonts w:hint="default"/>
        <w:spacing w:val="0"/>
        <w:w w:val="87"/>
        <w:lang w:val="ru-RU" w:eastAsia="en-US" w:bidi="ar-SA"/>
      </w:rPr>
    </w:lvl>
    <w:lvl w:ilvl="1" w:tplc="E7F093B4">
      <w:numFmt w:val="bullet"/>
      <w:lvlText w:val="•"/>
      <w:lvlJc w:val="left"/>
      <w:pPr>
        <w:ind w:left="1376" w:hanging="240"/>
      </w:pPr>
      <w:rPr>
        <w:rFonts w:hint="default"/>
        <w:lang w:val="ru-RU" w:eastAsia="en-US" w:bidi="ar-SA"/>
      </w:rPr>
    </w:lvl>
    <w:lvl w:ilvl="2" w:tplc="E340AFD4">
      <w:numFmt w:val="bullet"/>
      <w:lvlText w:val="•"/>
      <w:lvlJc w:val="left"/>
      <w:pPr>
        <w:ind w:left="2373" w:hanging="240"/>
      </w:pPr>
      <w:rPr>
        <w:rFonts w:hint="default"/>
        <w:lang w:val="ru-RU" w:eastAsia="en-US" w:bidi="ar-SA"/>
      </w:rPr>
    </w:lvl>
    <w:lvl w:ilvl="3" w:tplc="DDFA7652">
      <w:numFmt w:val="bullet"/>
      <w:lvlText w:val="•"/>
      <w:lvlJc w:val="left"/>
      <w:pPr>
        <w:ind w:left="3370" w:hanging="240"/>
      </w:pPr>
      <w:rPr>
        <w:rFonts w:hint="default"/>
        <w:lang w:val="ru-RU" w:eastAsia="en-US" w:bidi="ar-SA"/>
      </w:rPr>
    </w:lvl>
    <w:lvl w:ilvl="4" w:tplc="B24C989A">
      <w:numFmt w:val="bullet"/>
      <w:lvlText w:val="•"/>
      <w:lvlJc w:val="left"/>
      <w:pPr>
        <w:ind w:left="4367" w:hanging="240"/>
      </w:pPr>
      <w:rPr>
        <w:rFonts w:hint="default"/>
        <w:lang w:val="ru-RU" w:eastAsia="en-US" w:bidi="ar-SA"/>
      </w:rPr>
    </w:lvl>
    <w:lvl w:ilvl="5" w:tplc="D292E840">
      <w:numFmt w:val="bullet"/>
      <w:lvlText w:val="•"/>
      <w:lvlJc w:val="left"/>
      <w:pPr>
        <w:ind w:left="5364" w:hanging="240"/>
      </w:pPr>
      <w:rPr>
        <w:rFonts w:hint="default"/>
        <w:lang w:val="ru-RU" w:eastAsia="en-US" w:bidi="ar-SA"/>
      </w:rPr>
    </w:lvl>
    <w:lvl w:ilvl="6" w:tplc="87A2D8CE">
      <w:numFmt w:val="bullet"/>
      <w:lvlText w:val="•"/>
      <w:lvlJc w:val="left"/>
      <w:pPr>
        <w:ind w:left="6361" w:hanging="240"/>
      </w:pPr>
      <w:rPr>
        <w:rFonts w:hint="default"/>
        <w:lang w:val="ru-RU" w:eastAsia="en-US" w:bidi="ar-SA"/>
      </w:rPr>
    </w:lvl>
    <w:lvl w:ilvl="7" w:tplc="FB00F00E">
      <w:numFmt w:val="bullet"/>
      <w:lvlText w:val="•"/>
      <w:lvlJc w:val="left"/>
      <w:pPr>
        <w:ind w:left="7357" w:hanging="240"/>
      </w:pPr>
      <w:rPr>
        <w:rFonts w:hint="default"/>
        <w:lang w:val="ru-RU" w:eastAsia="en-US" w:bidi="ar-SA"/>
      </w:rPr>
    </w:lvl>
    <w:lvl w:ilvl="8" w:tplc="E230E7D2">
      <w:numFmt w:val="bullet"/>
      <w:lvlText w:val="•"/>
      <w:lvlJc w:val="left"/>
      <w:pPr>
        <w:ind w:left="8354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25629D1"/>
    <w:multiLevelType w:val="hybridMultilevel"/>
    <w:tmpl w:val="C548E746"/>
    <w:lvl w:ilvl="0" w:tplc="E7EE2BB4">
      <w:start w:val="1"/>
      <w:numFmt w:val="decimal"/>
      <w:lvlText w:val="%1."/>
      <w:lvlJc w:val="left"/>
      <w:pPr>
        <w:ind w:left="285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0FACC004">
      <w:numFmt w:val="bullet"/>
      <w:lvlText w:val="•"/>
      <w:lvlJc w:val="left"/>
      <w:pPr>
        <w:ind w:left="1301" w:hanging="182"/>
      </w:pPr>
      <w:rPr>
        <w:rFonts w:hint="default"/>
        <w:lang w:val="ru-RU" w:eastAsia="en-US" w:bidi="ar-SA"/>
      </w:rPr>
    </w:lvl>
    <w:lvl w:ilvl="2" w:tplc="F52AE868">
      <w:numFmt w:val="bullet"/>
      <w:lvlText w:val="•"/>
      <w:lvlJc w:val="left"/>
      <w:pPr>
        <w:ind w:left="2322" w:hanging="182"/>
      </w:pPr>
      <w:rPr>
        <w:rFonts w:hint="default"/>
        <w:lang w:val="ru-RU" w:eastAsia="en-US" w:bidi="ar-SA"/>
      </w:rPr>
    </w:lvl>
    <w:lvl w:ilvl="3" w:tplc="757819A0">
      <w:numFmt w:val="bullet"/>
      <w:lvlText w:val="•"/>
      <w:lvlJc w:val="left"/>
      <w:pPr>
        <w:ind w:left="3343" w:hanging="182"/>
      </w:pPr>
      <w:rPr>
        <w:rFonts w:hint="default"/>
        <w:lang w:val="ru-RU" w:eastAsia="en-US" w:bidi="ar-SA"/>
      </w:rPr>
    </w:lvl>
    <w:lvl w:ilvl="4" w:tplc="8984F02E">
      <w:numFmt w:val="bullet"/>
      <w:lvlText w:val="•"/>
      <w:lvlJc w:val="left"/>
      <w:pPr>
        <w:ind w:left="4364" w:hanging="182"/>
      </w:pPr>
      <w:rPr>
        <w:rFonts w:hint="default"/>
        <w:lang w:val="ru-RU" w:eastAsia="en-US" w:bidi="ar-SA"/>
      </w:rPr>
    </w:lvl>
    <w:lvl w:ilvl="5" w:tplc="D4B6EC84">
      <w:numFmt w:val="bullet"/>
      <w:lvlText w:val="•"/>
      <w:lvlJc w:val="left"/>
      <w:pPr>
        <w:ind w:left="5385" w:hanging="182"/>
      </w:pPr>
      <w:rPr>
        <w:rFonts w:hint="default"/>
        <w:lang w:val="ru-RU" w:eastAsia="en-US" w:bidi="ar-SA"/>
      </w:rPr>
    </w:lvl>
    <w:lvl w:ilvl="6" w:tplc="2DC40278">
      <w:numFmt w:val="bullet"/>
      <w:lvlText w:val="•"/>
      <w:lvlJc w:val="left"/>
      <w:pPr>
        <w:ind w:left="6406" w:hanging="182"/>
      </w:pPr>
      <w:rPr>
        <w:rFonts w:hint="default"/>
        <w:lang w:val="ru-RU" w:eastAsia="en-US" w:bidi="ar-SA"/>
      </w:rPr>
    </w:lvl>
    <w:lvl w:ilvl="7" w:tplc="F0EC1FFE">
      <w:numFmt w:val="bullet"/>
      <w:lvlText w:val="•"/>
      <w:lvlJc w:val="left"/>
      <w:pPr>
        <w:ind w:left="7427" w:hanging="182"/>
      </w:pPr>
      <w:rPr>
        <w:rFonts w:hint="default"/>
        <w:lang w:val="ru-RU" w:eastAsia="en-US" w:bidi="ar-SA"/>
      </w:rPr>
    </w:lvl>
    <w:lvl w:ilvl="8" w:tplc="D414A3C4">
      <w:numFmt w:val="bullet"/>
      <w:lvlText w:val="•"/>
      <w:lvlJc w:val="left"/>
      <w:pPr>
        <w:ind w:left="8448" w:hanging="182"/>
      </w:pPr>
      <w:rPr>
        <w:rFonts w:hint="default"/>
        <w:lang w:val="ru-RU" w:eastAsia="en-US" w:bidi="ar-SA"/>
      </w:rPr>
    </w:lvl>
  </w:abstractNum>
  <w:abstractNum w:abstractNumId="4" w15:restartNumberingAfterBreak="0">
    <w:nsid w:val="17302F22"/>
    <w:multiLevelType w:val="multilevel"/>
    <w:tmpl w:val="0D42E996"/>
    <w:lvl w:ilvl="0">
      <w:start w:val="1"/>
      <w:numFmt w:val="decimal"/>
      <w:lvlText w:val="%1."/>
      <w:lvlJc w:val="left"/>
      <w:pPr>
        <w:ind w:left="116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4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6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9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0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4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B772BFF"/>
    <w:multiLevelType w:val="hybridMultilevel"/>
    <w:tmpl w:val="16A64DC6"/>
    <w:lvl w:ilvl="0" w:tplc="288859E0">
      <w:numFmt w:val="bullet"/>
      <w:lvlText w:val=""/>
      <w:lvlJc w:val="left"/>
      <w:pPr>
        <w:ind w:left="285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2E7128">
      <w:numFmt w:val="bullet"/>
      <w:lvlText w:val="•"/>
      <w:lvlJc w:val="left"/>
      <w:pPr>
        <w:ind w:left="1301" w:hanging="171"/>
      </w:pPr>
      <w:rPr>
        <w:rFonts w:hint="default"/>
        <w:lang w:val="ru-RU" w:eastAsia="en-US" w:bidi="ar-SA"/>
      </w:rPr>
    </w:lvl>
    <w:lvl w:ilvl="2" w:tplc="A762DF1C">
      <w:numFmt w:val="bullet"/>
      <w:lvlText w:val="•"/>
      <w:lvlJc w:val="left"/>
      <w:pPr>
        <w:ind w:left="2322" w:hanging="171"/>
      </w:pPr>
      <w:rPr>
        <w:rFonts w:hint="default"/>
        <w:lang w:val="ru-RU" w:eastAsia="en-US" w:bidi="ar-SA"/>
      </w:rPr>
    </w:lvl>
    <w:lvl w:ilvl="3" w:tplc="B6EAADC6">
      <w:numFmt w:val="bullet"/>
      <w:lvlText w:val="•"/>
      <w:lvlJc w:val="left"/>
      <w:pPr>
        <w:ind w:left="3343" w:hanging="171"/>
      </w:pPr>
      <w:rPr>
        <w:rFonts w:hint="default"/>
        <w:lang w:val="ru-RU" w:eastAsia="en-US" w:bidi="ar-SA"/>
      </w:rPr>
    </w:lvl>
    <w:lvl w:ilvl="4" w:tplc="12A00008">
      <w:numFmt w:val="bullet"/>
      <w:lvlText w:val="•"/>
      <w:lvlJc w:val="left"/>
      <w:pPr>
        <w:ind w:left="4364" w:hanging="171"/>
      </w:pPr>
      <w:rPr>
        <w:rFonts w:hint="default"/>
        <w:lang w:val="ru-RU" w:eastAsia="en-US" w:bidi="ar-SA"/>
      </w:rPr>
    </w:lvl>
    <w:lvl w:ilvl="5" w:tplc="93D032AA">
      <w:numFmt w:val="bullet"/>
      <w:lvlText w:val="•"/>
      <w:lvlJc w:val="left"/>
      <w:pPr>
        <w:ind w:left="5385" w:hanging="171"/>
      </w:pPr>
      <w:rPr>
        <w:rFonts w:hint="default"/>
        <w:lang w:val="ru-RU" w:eastAsia="en-US" w:bidi="ar-SA"/>
      </w:rPr>
    </w:lvl>
    <w:lvl w:ilvl="6" w:tplc="09CE82E6">
      <w:numFmt w:val="bullet"/>
      <w:lvlText w:val="•"/>
      <w:lvlJc w:val="left"/>
      <w:pPr>
        <w:ind w:left="6406" w:hanging="171"/>
      </w:pPr>
      <w:rPr>
        <w:rFonts w:hint="default"/>
        <w:lang w:val="ru-RU" w:eastAsia="en-US" w:bidi="ar-SA"/>
      </w:rPr>
    </w:lvl>
    <w:lvl w:ilvl="7" w:tplc="34FE6BF0">
      <w:numFmt w:val="bullet"/>
      <w:lvlText w:val="•"/>
      <w:lvlJc w:val="left"/>
      <w:pPr>
        <w:ind w:left="7427" w:hanging="171"/>
      </w:pPr>
      <w:rPr>
        <w:rFonts w:hint="default"/>
        <w:lang w:val="ru-RU" w:eastAsia="en-US" w:bidi="ar-SA"/>
      </w:rPr>
    </w:lvl>
    <w:lvl w:ilvl="8" w:tplc="59CC3F16">
      <w:numFmt w:val="bullet"/>
      <w:lvlText w:val="•"/>
      <w:lvlJc w:val="left"/>
      <w:pPr>
        <w:ind w:left="8448" w:hanging="171"/>
      </w:pPr>
      <w:rPr>
        <w:rFonts w:hint="default"/>
        <w:lang w:val="ru-RU" w:eastAsia="en-US" w:bidi="ar-SA"/>
      </w:rPr>
    </w:lvl>
  </w:abstractNum>
  <w:abstractNum w:abstractNumId="6" w15:restartNumberingAfterBreak="0">
    <w:nsid w:val="31E43DBE"/>
    <w:multiLevelType w:val="hybridMultilevel"/>
    <w:tmpl w:val="9FE47D78"/>
    <w:lvl w:ilvl="0" w:tplc="CFA45F9A">
      <w:numFmt w:val="bullet"/>
      <w:lvlText w:val=""/>
      <w:lvlJc w:val="left"/>
      <w:pPr>
        <w:ind w:left="285" w:hanging="1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EF84CE0">
      <w:numFmt w:val="bullet"/>
      <w:lvlText w:val="•"/>
      <w:lvlJc w:val="left"/>
      <w:pPr>
        <w:ind w:left="1301" w:hanging="1287"/>
      </w:pPr>
      <w:rPr>
        <w:rFonts w:hint="default"/>
        <w:lang w:val="ru-RU" w:eastAsia="en-US" w:bidi="ar-SA"/>
      </w:rPr>
    </w:lvl>
    <w:lvl w:ilvl="2" w:tplc="8D64BDEC">
      <w:numFmt w:val="bullet"/>
      <w:lvlText w:val="•"/>
      <w:lvlJc w:val="left"/>
      <w:pPr>
        <w:ind w:left="2322" w:hanging="1287"/>
      </w:pPr>
      <w:rPr>
        <w:rFonts w:hint="default"/>
        <w:lang w:val="ru-RU" w:eastAsia="en-US" w:bidi="ar-SA"/>
      </w:rPr>
    </w:lvl>
    <w:lvl w:ilvl="3" w:tplc="9FF85AAE">
      <w:numFmt w:val="bullet"/>
      <w:lvlText w:val="•"/>
      <w:lvlJc w:val="left"/>
      <w:pPr>
        <w:ind w:left="3343" w:hanging="1287"/>
      </w:pPr>
      <w:rPr>
        <w:rFonts w:hint="default"/>
        <w:lang w:val="ru-RU" w:eastAsia="en-US" w:bidi="ar-SA"/>
      </w:rPr>
    </w:lvl>
    <w:lvl w:ilvl="4" w:tplc="1E9CB08E">
      <w:numFmt w:val="bullet"/>
      <w:lvlText w:val="•"/>
      <w:lvlJc w:val="left"/>
      <w:pPr>
        <w:ind w:left="4364" w:hanging="1287"/>
      </w:pPr>
      <w:rPr>
        <w:rFonts w:hint="default"/>
        <w:lang w:val="ru-RU" w:eastAsia="en-US" w:bidi="ar-SA"/>
      </w:rPr>
    </w:lvl>
    <w:lvl w:ilvl="5" w:tplc="D92CE9E2">
      <w:numFmt w:val="bullet"/>
      <w:lvlText w:val="•"/>
      <w:lvlJc w:val="left"/>
      <w:pPr>
        <w:ind w:left="5385" w:hanging="1287"/>
      </w:pPr>
      <w:rPr>
        <w:rFonts w:hint="default"/>
        <w:lang w:val="ru-RU" w:eastAsia="en-US" w:bidi="ar-SA"/>
      </w:rPr>
    </w:lvl>
    <w:lvl w:ilvl="6" w:tplc="2E525352">
      <w:numFmt w:val="bullet"/>
      <w:lvlText w:val="•"/>
      <w:lvlJc w:val="left"/>
      <w:pPr>
        <w:ind w:left="6406" w:hanging="1287"/>
      </w:pPr>
      <w:rPr>
        <w:rFonts w:hint="default"/>
        <w:lang w:val="ru-RU" w:eastAsia="en-US" w:bidi="ar-SA"/>
      </w:rPr>
    </w:lvl>
    <w:lvl w:ilvl="7" w:tplc="F7D699C8">
      <w:numFmt w:val="bullet"/>
      <w:lvlText w:val="•"/>
      <w:lvlJc w:val="left"/>
      <w:pPr>
        <w:ind w:left="7427" w:hanging="1287"/>
      </w:pPr>
      <w:rPr>
        <w:rFonts w:hint="default"/>
        <w:lang w:val="ru-RU" w:eastAsia="en-US" w:bidi="ar-SA"/>
      </w:rPr>
    </w:lvl>
    <w:lvl w:ilvl="8" w:tplc="01824772">
      <w:numFmt w:val="bullet"/>
      <w:lvlText w:val="•"/>
      <w:lvlJc w:val="left"/>
      <w:pPr>
        <w:ind w:left="8448" w:hanging="1287"/>
      </w:pPr>
      <w:rPr>
        <w:rFonts w:hint="default"/>
        <w:lang w:val="ru-RU" w:eastAsia="en-US" w:bidi="ar-SA"/>
      </w:rPr>
    </w:lvl>
  </w:abstractNum>
  <w:abstractNum w:abstractNumId="7" w15:restartNumberingAfterBreak="0">
    <w:nsid w:val="33200E60"/>
    <w:multiLevelType w:val="hybridMultilevel"/>
    <w:tmpl w:val="6824B850"/>
    <w:lvl w:ilvl="0" w:tplc="73481B9E">
      <w:start w:val="1"/>
      <w:numFmt w:val="decimal"/>
      <w:lvlText w:val="%1."/>
      <w:lvlJc w:val="left"/>
      <w:pPr>
        <w:ind w:left="324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F40D70E">
      <w:numFmt w:val="bullet"/>
      <w:lvlText w:val="•"/>
      <w:lvlJc w:val="left"/>
      <w:pPr>
        <w:ind w:left="1322" w:hanging="182"/>
      </w:pPr>
      <w:rPr>
        <w:rFonts w:hint="default"/>
        <w:lang w:val="ru-RU" w:eastAsia="en-US" w:bidi="ar-SA"/>
      </w:rPr>
    </w:lvl>
    <w:lvl w:ilvl="2" w:tplc="DD3610C8">
      <w:numFmt w:val="bullet"/>
      <w:lvlText w:val="•"/>
      <w:lvlJc w:val="left"/>
      <w:pPr>
        <w:ind w:left="2325" w:hanging="182"/>
      </w:pPr>
      <w:rPr>
        <w:rFonts w:hint="default"/>
        <w:lang w:val="ru-RU" w:eastAsia="en-US" w:bidi="ar-SA"/>
      </w:rPr>
    </w:lvl>
    <w:lvl w:ilvl="3" w:tplc="4E683E50">
      <w:numFmt w:val="bullet"/>
      <w:lvlText w:val="•"/>
      <w:lvlJc w:val="left"/>
      <w:pPr>
        <w:ind w:left="3328" w:hanging="182"/>
      </w:pPr>
      <w:rPr>
        <w:rFonts w:hint="default"/>
        <w:lang w:val="ru-RU" w:eastAsia="en-US" w:bidi="ar-SA"/>
      </w:rPr>
    </w:lvl>
    <w:lvl w:ilvl="4" w:tplc="DBC24F74">
      <w:numFmt w:val="bullet"/>
      <w:lvlText w:val="•"/>
      <w:lvlJc w:val="left"/>
      <w:pPr>
        <w:ind w:left="4331" w:hanging="182"/>
      </w:pPr>
      <w:rPr>
        <w:rFonts w:hint="default"/>
        <w:lang w:val="ru-RU" w:eastAsia="en-US" w:bidi="ar-SA"/>
      </w:rPr>
    </w:lvl>
    <w:lvl w:ilvl="5" w:tplc="94CE0BA2">
      <w:numFmt w:val="bullet"/>
      <w:lvlText w:val="•"/>
      <w:lvlJc w:val="left"/>
      <w:pPr>
        <w:ind w:left="5334" w:hanging="182"/>
      </w:pPr>
      <w:rPr>
        <w:rFonts w:hint="default"/>
        <w:lang w:val="ru-RU" w:eastAsia="en-US" w:bidi="ar-SA"/>
      </w:rPr>
    </w:lvl>
    <w:lvl w:ilvl="6" w:tplc="C8B42654">
      <w:numFmt w:val="bullet"/>
      <w:lvlText w:val="•"/>
      <w:lvlJc w:val="left"/>
      <w:pPr>
        <w:ind w:left="6337" w:hanging="182"/>
      </w:pPr>
      <w:rPr>
        <w:rFonts w:hint="default"/>
        <w:lang w:val="ru-RU" w:eastAsia="en-US" w:bidi="ar-SA"/>
      </w:rPr>
    </w:lvl>
    <w:lvl w:ilvl="7" w:tplc="E0883C44">
      <w:numFmt w:val="bullet"/>
      <w:lvlText w:val="•"/>
      <w:lvlJc w:val="left"/>
      <w:pPr>
        <w:ind w:left="7339" w:hanging="182"/>
      </w:pPr>
      <w:rPr>
        <w:rFonts w:hint="default"/>
        <w:lang w:val="ru-RU" w:eastAsia="en-US" w:bidi="ar-SA"/>
      </w:rPr>
    </w:lvl>
    <w:lvl w:ilvl="8" w:tplc="89CCCA52">
      <w:numFmt w:val="bullet"/>
      <w:lvlText w:val="•"/>
      <w:lvlJc w:val="left"/>
      <w:pPr>
        <w:ind w:left="8342" w:hanging="182"/>
      </w:pPr>
      <w:rPr>
        <w:rFonts w:hint="default"/>
        <w:lang w:val="ru-RU" w:eastAsia="en-US" w:bidi="ar-SA"/>
      </w:rPr>
    </w:lvl>
  </w:abstractNum>
  <w:abstractNum w:abstractNumId="8" w15:restartNumberingAfterBreak="0">
    <w:nsid w:val="353B572A"/>
    <w:multiLevelType w:val="multilevel"/>
    <w:tmpl w:val="BA9EE864"/>
    <w:lvl w:ilvl="0">
      <w:start w:val="2"/>
      <w:numFmt w:val="decimal"/>
      <w:lvlText w:val="%1"/>
      <w:lvlJc w:val="left"/>
      <w:pPr>
        <w:ind w:left="1212" w:hanging="36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1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5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2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5CF7689"/>
    <w:multiLevelType w:val="hybridMultilevel"/>
    <w:tmpl w:val="92A075E6"/>
    <w:lvl w:ilvl="0" w:tplc="682AA2E0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B6C24F4">
      <w:numFmt w:val="bullet"/>
      <w:lvlText w:val="-"/>
      <w:lvlJc w:val="left"/>
      <w:pPr>
        <w:ind w:left="64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5A0ACAA">
      <w:numFmt w:val="bullet"/>
      <w:lvlText w:val="•"/>
      <w:lvlJc w:val="left"/>
      <w:pPr>
        <w:ind w:left="1718" w:hanging="200"/>
      </w:pPr>
      <w:rPr>
        <w:rFonts w:hint="default"/>
        <w:lang w:val="ru-RU" w:eastAsia="en-US" w:bidi="ar-SA"/>
      </w:rPr>
    </w:lvl>
    <w:lvl w:ilvl="3" w:tplc="607E5DC8">
      <w:numFmt w:val="bullet"/>
      <w:lvlText w:val="•"/>
      <w:lvlJc w:val="left"/>
      <w:pPr>
        <w:ind w:left="2797" w:hanging="200"/>
      </w:pPr>
      <w:rPr>
        <w:rFonts w:hint="default"/>
        <w:lang w:val="ru-RU" w:eastAsia="en-US" w:bidi="ar-SA"/>
      </w:rPr>
    </w:lvl>
    <w:lvl w:ilvl="4" w:tplc="345C093E">
      <w:numFmt w:val="bullet"/>
      <w:lvlText w:val="•"/>
      <w:lvlJc w:val="left"/>
      <w:pPr>
        <w:ind w:left="3876" w:hanging="200"/>
      </w:pPr>
      <w:rPr>
        <w:rFonts w:hint="default"/>
        <w:lang w:val="ru-RU" w:eastAsia="en-US" w:bidi="ar-SA"/>
      </w:rPr>
    </w:lvl>
    <w:lvl w:ilvl="5" w:tplc="E99234E0">
      <w:numFmt w:val="bullet"/>
      <w:lvlText w:val="•"/>
      <w:lvlJc w:val="left"/>
      <w:pPr>
        <w:ind w:left="4954" w:hanging="200"/>
      </w:pPr>
      <w:rPr>
        <w:rFonts w:hint="default"/>
        <w:lang w:val="ru-RU" w:eastAsia="en-US" w:bidi="ar-SA"/>
      </w:rPr>
    </w:lvl>
    <w:lvl w:ilvl="6" w:tplc="D8EA4058">
      <w:numFmt w:val="bullet"/>
      <w:lvlText w:val="•"/>
      <w:lvlJc w:val="left"/>
      <w:pPr>
        <w:ind w:left="6033" w:hanging="200"/>
      </w:pPr>
      <w:rPr>
        <w:rFonts w:hint="default"/>
        <w:lang w:val="ru-RU" w:eastAsia="en-US" w:bidi="ar-SA"/>
      </w:rPr>
    </w:lvl>
    <w:lvl w:ilvl="7" w:tplc="E4BC7C88">
      <w:numFmt w:val="bullet"/>
      <w:lvlText w:val="•"/>
      <w:lvlJc w:val="left"/>
      <w:pPr>
        <w:ind w:left="7112" w:hanging="200"/>
      </w:pPr>
      <w:rPr>
        <w:rFonts w:hint="default"/>
        <w:lang w:val="ru-RU" w:eastAsia="en-US" w:bidi="ar-SA"/>
      </w:rPr>
    </w:lvl>
    <w:lvl w:ilvl="8" w:tplc="E2EC24E4">
      <w:numFmt w:val="bullet"/>
      <w:lvlText w:val="•"/>
      <w:lvlJc w:val="left"/>
      <w:pPr>
        <w:ind w:left="8190" w:hanging="200"/>
      </w:pPr>
      <w:rPr>
        <w:rFonts w:hint="default"/>
        <w:lang w:val="ru-RU" w:eastAsia="en-US" w:bidi="ar-SA"/>
      </w:rPr>
    </w:lvl>
  </w:abstractNum>
  <w:abstractNum w:abstractNumId="10" w15:restartNumberingAfterBreak="0">
    <w:nsid w:val="45C6731A"/>
    <w:multiLevelType w:val="hybridMultilevel"/>
    <w:tmpl w:val="DF0C937E"/>
    <w:lvl w:ilvl="0" w:tplc="C374F39C">
      <w:start w:val="1"/>
      <w:numFmt w:val="decimal"/>
      <w:lvlText w:val="%1."/>
      <w:lvlJc w:val="left"/>
      <w:pPr>
        <w:ind w:left="15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6212B8">
      <w:numFmt w:val="bullet"/>
      <w:lvlText w:val="•"/>
      <w:lvlJc w:val="left"/>
      <w:pPr>
        <w:ind w:left="2456" w:hanging="360"/>
      </w:pPr>
      <w:rPr>
        <w:rFonts w:hint="default"/>
        <w:lang w:val="ru-RU" w:eastAsia="en-US" w:bidi="ar-SA"/>
      </w:rPr>
    </w:lvl>
    <w:lvl w:ilvl="2" w:tplc="5E74F7C0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3" w:tplc="2DFECFCA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4" w:tplc="1F44D682">
      <w:numFmt w:val="bullet"/>
      <w:lvlText w:val="•"/>
      <w:lvlJc w:val="left"/>
      <w:pPr>
        <w:ind w:left="5087" w:hanging="360"/>
      </w:pPr>
      <w:rPr>
        <w:rFonts w:hint="default"/>
        <w:lang w:val="ru-RU" w:eastAsia="en-US" w:bidi="ar-SA"/>
      </w:rPr>
    </w:lvl>
    <w:lvl w:ilvl="5" w:tplc="D046B96C">
      <w:numFmt w:val="bullet"/>
      <w:lvlText w:val="•"/>
      <w:lvlJc w:val="left"/>
      <w:pPr>
        <w:ind w:left="5964" w:hanging="360"/>
      </w:pPr>
      <w:rPr>
        <w:rFonts w:hint="default"/>
        <w:lang w:val="ru-RU" w:eastAsia="en-US" w:bidi="ar-SA"/>
      </w:rPr>
    </w:lvl>
    <w:lvl w:ilvl="6" w:tplc="E3F8589E">
      <w:numFmt w:val="bullet"/>
      <w:lvlText w:val="•"/>
      <w:lvlJc w:val="left"/>
      <w:pPr>
        <w:ind w:left="6841" w:hanging="360"/>
      </w:pPr>
      <w:rPr>
        <w:rFonts w:hint="default"/>
        <w:lang w:val="ru-RU" w:eastAsia="en-US" w:bidi="ar-SA"/>
      </w:rPr>
    </w:lvl>
    <w:lvl w:ilvl="7" w:tplc="1A741292">
      <w:numFmt w:val="bullet"/>
      <w:lvlText w:val="•"/>
      <w:lvlJc w:val="left"/>
      <w:pPr>
        <w:ind w:left="7717" w:hanging="360"/>
      </w:pPr>
      <w:rPr>
        <w:rFonts w:hint="default"/>
        <w:lang w:val="ru-RU" w:eastAsia="en-US" w:bidi="ar-SA"/>
      </w:rPr>
    </w:lvl>
    <w:lvl w:ilvl="8" w:tplc="CF9072FA">
      <w:numFmt w:val="bullet"/>
      <w:lvlText w:val="•"/>
      <w:lvlJc w:val="left"/>
      <w:pPr>
        <w:ind w:left="8594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ED177E9"/>
    <w:multiLevelType w:val="hybridMultilevel"/>
    <w:tmpl w:val="0B26F46E"/>
    <w:lvl w:ilvl="0" w:tplc="CF883866">
      <w:numFmt w:val="bullet"/>
      <w:lvlText w:val=""/>
      <w:lvlJc w:val="left"/>
      <w:pPr>
        <w:ind w:left="864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99CA326">
      <w:numFmt w:val="bullet"/>
      <w:lvlText w:val="•"/>
      <w:lvlJc w:val="left"/>
      <w:pPr>
        <w:ind w:left="1808" w:hanging="721"/>
      </w:pPr>
      <w:rPr>
        <w:rFonts w:hint="default"/>
        <w:lang w:val="ru-RU" w:eastAsia="en-US" w:bidi="ar-SA"/>
      </w:rPr>
    </w:lvl>
    <w:lvl w:ilvl="2" w:tplc="742AF7D6">
      <w:numFmt w:val="bullet"/>
      <w:lvlText w:val="•"/>
      <w:lvlJc w:val="left"/>
      <w:pPr>
        <w:ind w:left="2757" w:hanging="721"/>
      </w:pPr>
      <w:rPr>
        <w:rFonts w:hint="default"/>
        <w:lang w:val="ru-RU" w:eastAsia="en-US" w:bidi="ar-SA"/>
      </w:rPr>
    </w:lvl>
    <w:lvl w:ilvl="3" w:tplc="607AAEE4">
      <w:numFmt w:val="bullet"/>
      <w:lvlText w:val="•"/>
      <w:lvlJc w:val="left"/>
      <w:pPr>
        <w:ind w:left="3706" w:hanging="721"/>
      </w:pPr>
      <w:rPr>
        <w:rFonts w:hint="default"/>
        <w:lang w:val="ru-RU" w:eastAsia="en-US" w:bidi="ar-SA"/>
      </w:rPr>
    </w:lvl>
    <w:lvl w:ilvl="4" w:tplc="D0641466">
      <w:numFmt w:val="bullet"/>
      <w:lvlText w:val="•"/>
      <w:lvlJc w:val="left"/>
      <w:pPr>
        <w:ind w:left="4655" w:hanging="721"/>
      </w:pPr>
      <w:rPr>
        <w:rFonts w:hint="default"/>
        <w:lang w:val="ru-RU" w:eastAsia="en-US" w:bidi="ar-SA"/>
      </w:rPr>
    </w:lvl>
    <w:lvl w:ilvl="5" w:tplc="D25EFFF0">
      <w:numFmt w:val="bullet"/>
      <w:lvlText w:val="•"/>
      <w:lvlJc w:val="left"/>
      <w:pPr>
        <w:ind w:left="5604" w:hanging="721"/>
      </w:pPr>
      <w:rPr>
        <w:rFonts w:hint="default"/>
        <w:lang w:val="ru-RU" w:eastAsia="en-US" w:bidi="ar-SA"/>
      </w:rPr>
    </w:lvl>
    <w:lvl w:ilvl="6" w:tplc="4AD65736">
      <w:numFmt w:val="bullet"/>
      <w:lvlText w:val="•"/>
      <w:lvlJc w:val="left"/>
      <w:pPr>
        <w:ind w:left="6553" w:hanging="721"/>
      </w:pPr>
      <w:rPr>
        <w:rFonts w:hint="default"/>
        <w:lang w:val="ru-RU" w:eastAsia="en-US" w:bidi="ar-SA"/>
      </w:rPr>
    </w:lvl>
    <w:lvl w:ilvl="7" w:tplc="4904A84E">
      <w:numFmt w:val="bullet"/>
      <w:lvlText w:val="•"/>
      <w:lvlJc w:val="left"/>
      <w:pPr>
        <w:ind w:left="7501" w:hanging="721"/>
      </w:pPr>
      <w:rPr>
        <w:rFonts w:hint="default"/>
        <w:lang w:val="ru-RU" w:eastAsia="en-US" w:bidi="ar-SA"/>
      </w:rPr>
    </w:lvl>
    <w:lvl w:ilvl="8" w:tplc="4D38E4D2">
      <w:numFmt w:val="bullet"/>
      <w:lvlText w:val="•"/>
      <w:lvlJc w:val="left"/>
      <w:pPr>
        <w:ind w:left="8450" w:hanging="721"/>
      </w:pPr>
      <w:rPr>
        <w:rFonts w:hint="default"/>
        <w:lang w:val="ru-RU" w:eastAsia="en-US" w:bidi="ar-SA"/>
      </w:rPr>
    </w:lvl>
  </w:abstractNum>
  <w:abstractNum w:abstractNumId="12" w15:restartNumberingAfterBreak="0">
    <w:nsid w:val="510B6B84"/>
    <w:multiLevelType w:val="multilevel"/>
    <w:tmpl w:val="F1EE0232"/>
    <w:lvl w:ilvl="0">
      <w:start w:val="1"/>
      <w:numFmt w:val="decimal"/>
      <w:lvlText w:val="%1"/>
      <w:lvlJc w:val="left"/>
      <w:pPr>
        <w:ind w:left="4913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13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603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9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1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7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6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6" w:hanging="42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12"/>
  </w:num>
  <w:num w:numId="10">
    <w:abstractNumId w:val="3"/>
  </w:num>
  <w:num w:numId="11">
    <w:abstractNumId w:val="0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BFA"/>
    <w:rsid w:val="00034347"/>
    <w:rsid w:val="001D4131"/>
    <w:rsid w:val="00241BFA"/>
    <w:rsid w:val="002973E8"/>
    <w:rsid w:val="00334ADE"/>
    <w:rsid w:val="0048097C"/>
    <w:rsid w:val="0082216D"/>
    <w:rsid w:val="008A5766"/>
    <w:rsid w:val="00CD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7CC5D-67E9-40EF-A8D4-DB1FDE9D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55" w:hanging="17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customStyle="1" w:styleId="2">
    <w:name w:val="Сетка таблицы2"/>
    <w:basedOn w:val="a1"/>
    <w:uiPriority w:val="59"/>
    <w:rsid w:val="002973E8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A57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5766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59"/>
    <w:rsid w:val="001D4131"/>
    <w:pPr>
      <w:widowControl/>
      <w:autoSpaceDE/>
      <w:autoSpaceDN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6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3398</Words>
  <Characters>19375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замдирВР</dc:creator>
  <cp:lastModifiedBy>User</cp:lastModifiedBy>
  <cp:revision>3</cp:revision>
  <cp:lastPrinted>2026-09-14T10:19:00Z</cp:lastPrinted>
  <dcterms:created xsi:type="dcterms:W3CDTF">2026-09-16T09:55:00Z</dcterms:created>
  <dcterms:modified xsi:type="dcterms:W3CDTF">2026-09-16T09:55:00Z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2013</vt:lpwstr>
  </property>
</Properties>
</file>